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93346F" w:rsidTr="0093346F">
        <w:tc>
          <w:tcPr>
            <w:tcW w:w="4218" w:type="dxa"/>
          </w:tcPr>
          <w:p w:rsidR="0093346F" w:rsidRPr="00972977" w:rsidRDefault="0093346F" w:rsidP="0093346F">
            <w:pPr>
              <w:rPr>
                <w:sz w:val="28"/>
                <w:szCs w:val="28"/>
              </w:rPr>
            </w:pPr>
            <w:r w:rsidRPr="00972977">
              <w:rPr>
                <w:sz w:val="28"/>
                <w:szCs w:val="28"/>
              </w:rPr>
              <w:t>Приложение</w:t>
            </w:r>
          </w:p>
          <w:p w:rsidR="0093346F" w:rsidRPr="00972977" w:rsidRDefault="0093346F" w:rsidP="0093346F">
            <w:pPr>
              <w:rPr>
                <w:sz w:val="28"/>
                <w:szCs w:val="28"/>
              </w:rPr>
            </w:pPr>
            <w:r w:rsidRPr="00972977">
              <w:rPr>
                <w:sz w:val="28"/>
                <w:szCs w:val="28"/>
              </w:rPr>
              <w:t xml:space="preserve">к </w:t>
            </w:r>
            <w:r w:rsidR="00001A1D">
              <w:rPr>
                <w:sz w:val="28"/>
                <w:szCs w:val="28"/>
              </w:rPr>
              <w:t>постановле</w:t>
            </w:r>
            <w:r w:rsidRPr="00972977">
              <w:rPr>
                <w:sz w:val="28"/>
                <w:szCs w:val="28"/>
              </w:rPr>
              <w:t xml:space="preserve">нию администрации </w:t>
            </w:r>
            <w:r>
              <w:rPr>
                <w:sz w:val="28"/>
                <w:szCs w:val="28"/>
              </w:rPr>
              <w:t>Ейского городского поселения</w:t>
            </w:r>
          </w:p>
          <w:p w:rsidR="0093346F" w:rsidRPr="00972977" w:rsidRDefault="0093346F" w:rsidP="009334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Ейского</w:t>
            </w:r>
            <w:r w:rsidRPr="00972977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  <w:p w:rsidR="0093346F" w:rsidRPr="00972977" w:rsidRDefault="0093346F" w:rsidP="009334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</w:t>
            </w:r>
            <w:r w:rsidR="00017A19">
              <w:rPr>
                <w:sz w:val="28"/>
                <w:szCs w:val="28"/>
                <w:u w:val="single"/>
              </w:rPr>
              <w:t>12.11.2025</w:t>
            </w:r>
            <w:r>
              <w:rPr>
                <w:sz w:val="28"/>
                <w:szCs w:val="28"/>
              </w:rPr>
              <w:t xml:space="preserve">____ № </w:t>
            </w:r>
            <w:r w:rsidR="00017A19">
              <w:rPr>
                <w:sz w:val="28"/>
                <w:szCs w:val="28"/>
                <w:u w:val="single"/>
              </w:rPr>
              <w:t>_</w:t>
            </w:r>
            <w:bookmarkStart w:id="0" w:name="_GoBack"/>
            <w:bookmarkEnd w:id="0"/>
            <w:r w:rsidR="00017A19" w:rsidRPr="00017A19">
              <w:rPr>
                <w:sz w:val="28"/>
                <w:szCs w:val="28"/>
                <w:u w:val="single"/>
              </w:rPr>
              <w:t>803</w:t>
            </w:r>
            <w:r w:rsidRPr="00017A19">
              <w:rPr>
                <w:sz w:val="28"/>
                <w:szCs w:val="28"/>
                <w:u w:val="single"/>
              </w:rPr>
              <w:t>___</w:t>
            </w:r>
          </w:p>
          <w:p w:rsidR="0093346F" w:rsidRDefault="0093346F" w:rsidP="0093346F">
            <w:pPr>
              <w:rPr>
                <w:sz w:val="28"/>
                <w:szCs w:val="28"/>
              </w:rPr>
            </w:pPr>
          </w:p>
        </w:tc>
      </w:tr>
    </w:tbl>
    <w:p w:rsidR="0093346F" w:rsidRDefault="0093346F" w:rsidP="0093346F">
      <w:pPr>
        <w:rPr>
          <w:sz w:val="28"/>
          <w:szCs w:val="28"/>
        </w:rPr>
      </w:pPr>
    </w:p>
    <w:p w:rsidR="0093346F" w:rsidRDefault="0093346F" w:rsidP="0093346F">
      <w:pPr>
        <w:rPr>
          <w:sz w:val="28"/>
          <w:szCs w:val="28"/>
        </w:rPr>
      </w:pPr>
    </w:p>
    <w:p w:rsidR="0093346F" w:rsidRDefault="0093346F" w:rsidP="0093346F">
      <w:pPr>
        <w:rPr>
          <w:sz w:val="28"/>
          <w:szCs w:val="28"/>
        </w:rPr>
      </w:pPr>
    </w:p>
    <w:p w:rsidR="00B907B6" w:rsidRPr="0093346F" w:rsidRDefault="00B907B6" w:rsidP="00B907B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93346F">
        <w:rPr>
          <w:b/>
          <w:sz w:val="28"/>
          <w:szCs w:val="28"/>
        </w:rPr>
        <w:t xml:space="preserve">Форма проверочного листа, </w:t>
      </w:r>
    </w:p>
    <w:p w:rsidR="0093346F" w:rsidRDefault="00B907B6" w:rsidP="00B907B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93346F">
        <w:rPr>
          <w:b/>
          <w:sz w:val="28"/>
          <w:szCs w:val="28"/>
        </w:rPr>
        <w:t xml:space="preserve">применяемая при осуществлении муниципального контроля </w:t>
      </w:r>
    </w:p>
    <w:p w:rsidR="0093346F" w:rsidRDefault="00B907B6" w:rsidP="0093346F">
      <w:pPr>
        <w:jc w:val="center"/>
        <w:rPr>
          <w:b/>
          <w:sz w:val="28"/>
          <w:szCs w:val="28"/>
        </w:rPr>
      </w:pPr>
      <w:r w:rsidRPr="0093346F">
        <w:rPr>
          <w:b/>
          <w:sz w:val="28"/>
          <w:szCs w:val="28"/>
        </w:rPr>
        <w:t xml:space="preserve">на автомобильном транспорте и в дорожном хозяйстве </w:t>
      </w:r>
    </w:p>
    <w:p w:rsidR="0093346F" w:rsidRDefault="00B907B6" w:rsidP="0093346F">
      <w:pPr>
        <w:jc w:val="center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3346F">
        <w:rPr>
          <w:b/>
          <w:sz w:val="28"/>
          <w:szCs w:val="28"/>
        </w:rPr>
        <w:t>в границах</w:t>
      </w:r>
      <w:r w:rsidR="0093346F" w:rsidRPr="0093346F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93346F" w:rsidRPr="00EF12A0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населенных пунктов  </w:t>
      </w:r>
    </w:p>
    <w:p w:rsidR="0093346F" w:rsidRPr="00EF12A0" w:rsidRDefault="0093346F" w:rsidP="0093346F">
      <w:pPr>
        <w:jc w:val="center"/>
        <w:rPr>
          <w:rFonts w:eastAsia="Times New Roman CYR"/>
          <w:b/>
          <w:bCs/>
          <w:color w:val="000000"/>
          <w:sz w:val="28"/>
          <w:szCs w:val="28"/>
          <w:lang w:eastAsia="en-US" w:bidi="en-US"/>
        </w:rPr>
      </w:pPr>
      <w:r w:rsidRPr="00EF12A0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Ейского городского поселения Ейского района</w:t>
      </w:r>
    </w:p>
    <w:p w:rsidR="0093346F" w:rsidRDefault="0093346F" w:rsidP="0093346F">
      <w:pPr>
        <w:ind w:firstLine="180"/>
        <w:jc w:val="both"/>
        <w:rPr>
          <w:color w:val="FF6600"/>
        </w:rPr>
      </w:pPr>
    </w:p>
    <w:p w:rsidR="00B907B6" w:rsidRPr="0093346F" w:rsidRDefault="00B907B6" w:rsidP="00B907B6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93346F">
        <w:rPr>
          <w:sz w:val="28"/>
          <w:szCs w:val="28"/>
        </w:rPr>
        <w:t xml:space="preserve"> </w:t>
      </w:r>
      <w:r w:rsidR="0093346F">
        <w:rPr>
          <w:sz w:val="28"/>
          <w:szCs w:val="28"/>
        </w:rPr>
        <w:t xml:space="preserve"> 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3225"/>
        <w:gridCol w:w="1736"/>
      </w:tblGrid>
      <w:tr w:rsidR="00B907B6" w:rsidRPr="0093346F" w:rsidTr="00F93E30">
        <w:tc>
          <w:tcPr>
            <w:tcW w:w="8107" w:type="dxa"/>
            <w:gridSpan w:val="2"/>
            <w:tcBorders>
              <w:right w:val="single" w:sz="4" w:space="0" w:color="auto"/>
            </w:tcBorders>
          </w:tcPr>
          <w:p w:rsidR="00B907B6" w:rsidRPr="0093346F" w:rsidRDefault="00B907B6" w:rsidP="00F93E3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7B6" w:rsidRPr="0093346F" w:rsidRDefault="00B907B6" w:rsidP="00F93E3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346F">
              <w:rPr>
                <w:sz w:val="28"/>
                <w:szCs w:val="28"/>
              </w:rPr>
              <w:t>QR-код</w:t>
            </w:r>
          </w:p>
        </w:tc>
      </w:tr>
      <w:tr w:rsidR="00385ECA" w:rsidRPr="0093346F" w:rsidTr="00385ECA">
        <w:tc>
          <w:tcPr>
            <w:tcW w:w="4882" w:type="dxa"/>
            <w:tcBorders>
              <w:right w:val="single" w:sz="4" w:space="0" w:color="auto"/>
            </w:tcBorders>
          </w:tcPr>
          <w:p w:rsidR="00385ECA" w:rsidRDefault="00385ECA"/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CA" w:rsidRDefault="00385ECA">
            <w:r w:rsidRPr="00C86872">
              <w:rPr>
                <w:sz w:val="20"/>
                <w:szCs w:val="20"/>
              </w:rPr>
              <w:t>QR-код, расположенный в правом верхнем углу первой страницы формы проверочного листа, предусмотренный постановлением Правительства Российской Федерации от 16.04.2021 № 604 «Об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 апреля 2015 г. № 415».</w:t>
            </w:r>
          </w:p>
        </w:tc>
      </w:tr>
    </w:tbl>
    <w:p w:rsidR="00B907B6" w:rsidRPr="0093346F" w:rsidRDefault="00B907B6" w:rsidP="00B907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07B6" w:rsidRPr="00ED28A0" w:rsidRDefault="00B907B6" w:rsidP="00B907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28A0" w:rsidRDefault="00ED28A0" w:rsidP="00ED28A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D28A0">
        <w:rPr>
          <w:b/>
          <w:sz w:val="28"/>
          <w:szCs w:val="28"/>
        </w:rPr>
        <w:t>ПРОВЕРОЧНЫЙ ЛИСТ</w:t>
      </w:r>
    </w:p>
    <w:p w:rsidR="00ED28A0" w:rsidRDefault="00ED28A0" w:rsidP="00ED28A0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ED28A0" w:rsidRDefault="00ED28A0" w:rsidP="00ED28A0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ED28A0">
        <w:rPr>
          <w:sz w:val="28"/>
          <w:szCs w:val="28"/>
        </w:rPr>
        <w:t xml:space="preserve"> «___» ______________ 20__ года</w:t>
      </w:r>
    </w:p>
    <w:p w:rsidR="00ED28A0" w:rsidRDefault="00ED28A0" w:rsidP="00ED28A0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ED28A0">
        <w:rPr>
          <w:sz w:val="28"/>
          <w:szCs w:val="28"/>
        </w:rPr>
        <w:t xml:space="preserve">(дата заполнения проверочного листа) </w:t>
      </w:r>
    </w:p>
    <w:p w:rsidR="00ED28A0" w:rsidRDefault="00ED28A0" w:rsidP="00B907B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D28A0" w:rsidRPr="00ED28A0" w:rsidRDefault="00ED28A0" w:rsidP="00ED28A0">
      <w:pPr>
        <w:ind w:firstLine="708"/>
        <w:jc w:val="both"/>
        <w:rPr>
          <w:rFonts w:eastAsia="Times New Roman CYR"/>
          <w:bCs/>
          <w:color w:val="000000"/>
          <w:sz w:val="28"/>
          <w:szCs w:val="28"/>
          <w:lang w:eastAsia="en-US" w:bidi="en-US"/>
        </w:rPr>
      </w:pPr>
      <w:r w:rsidRPr="00ED28A0">
        <w:rPr>
          <w:sz w:val="28"/>
          <w:szCs w:val="28"/>
        </w:rPr>
        <w:t>1. Вид муниципального контроля: муниципальный контроль на автомобильном транспорте, городском наземном электрическом транспорте и в дорожном хозяйстве в границах</w:t>
      </w:r>
      <w:r w:rsidRPr="00ED28A0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населенных пунктов  Ейского городского поселения Ейского района</w:t>
      </w:r>
      <w:r w:rsidRPr="00ED28A0">
        <w:rPr>
          <w:sz w:val="28"/>
          <w:szCs w:val="28"/>
        </w:rPr>
        <w:t xml:space="preserve">. </w:t>
      </w:r>
    </w:p>
    <w:p w:rsidR="00ED28A0" w:rsidRPr="00ED28A0" w:rsidRDefault="00ED28A0" w:rsidP="00ED28A0">
      <w:pPr>
        <w:ind w:firstLine="708"/>
        <w:jc w:val="both"/>
        <w:rPr>
          <w:rFonts w:eastAsia="Times New Roman CYR"/>
          <w:bCs/>
          <w:color w:val="000000"/>
          <w:sz w:val="28"/>
          <w:szCs w:val="28"/>
          <w:lang w:eastAsia="en-US" w:bidi="en-US"/>
        </w:rPr>
      </w:pPr>
      <w:r w:rsidRPr="00ED28A0">
        <w:rPr>
          <w:sz w:val="28"/>
          <w:szCs w:val="28"/>
        </w:rPr>
        <w:t xml:space="preserve">2. Наименование контрольного органа: администрация </w:t>
      </w:r>
      <w:r w:rsidRPr="00ED28A0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Ейского городского поселения Ейского района</w:t>
      </w:r>
      <w:r w:rsidRPr="00ED28A0">
        <w:rPr>
          <w:sz w:val="28"/>
          <w:szCs w:val="28"/>
        </w:rPr>
        <w:t xml:space="preserve">. </w:t>
      </w:r>
    </w:p>
    <w:p w:rsidR="00ED28A0" w:rsidRDefault="00ED28A0" w:rsidP="00ED28A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ED28A0">
        <w:rPr>
          <w:sz w:val="28"/>
          <w:szCs w:val="28"/>
        </w:rPr>
        <w:t>3. Реквизиты нормативного правового акта об утверждении формы проверочного листа:_______________</w:t>
      </w:r>
      <w:r>
        <w:rPr>
          <w:sz w:val="28"/>
          <w:szCs w:val="28"/>
        </w:rPr>
        <w:t>_______________________________.</w:t>
      </w:r>
    </w:p>
    <w:p w:rsidR="00ED28A0" w:rsidRDefault="00ED28A0" w:rsidP="00ED28A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ED28A0">
        <w:rPr>
          <w:sz w:val="28"/>
          <w:szCs w:val="28"/>
        </w:rPr>
        <w:t xml:space="preserve">4. Вид контрольного мероприятия:________________________________ </w:t>
      </w:r>
    </w:p>
    <w:p w:rsidR="00ED28A0" w:rsidRDefault="00ED28A0" w:rsidP="00ED28A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ED28A0">
        <w:rPr>
          <w:sz w:val="28"/>
          <w:szCs w:val="28"/>
        </w:rPr>
        <w:t xml:space="preserve">5. Объект муниципального контроля, в отношении которого проводится контрольное мероприятие:___________________________________________ </w:t>
      </w:r>
    </w:p>
    <w:p w:rsidR="00ED28A0" w:rsidRDefault="00ED28A0" w:rsidP="00ED28A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ED28A0">
        <w:rPr>
          <w:sz w:val="28"/>
          <w:szCs w:val="28"/>
        </w:rPr>
        <w:t xml:space="preserve">6. 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</w:t>
      </w:r>
      <w:r w:rsidRPr="00ED28A0">
        <w:rPr>
          <w:sz w:val="28"/>
          <w:szCs w:val="28"/>
        </w:rPr>
        <w:lastRenderedPageBreak/>
        <w:t>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лицами: ________________________________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</w:t>
      </w:r>
      <w:r w:rsidR="00564FA1">
        <w:rPr>
          <w:sz w:val="28"/>
          <w:szCs w:val="28"/>
        </w:rPr>
        <w:t>_____________________________</w:t>
      </w:r>
    </w:p>
    <w:p w:rsidR="00ED28A0" w:rsidRDefault="00ED28A0" w:rsidP="00ED28A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ED28A0">
        <w:rPr>
          <w:sz w:val="28"/>
          <w:szCs w:val="28"/>
        </w:rPr>
        <w:t>7. Место (места) проведения контрольного мероприятия:</w:t>
      </w:r>
      <w:r>
        <w:rPr>
          <w:sz w:val="28"/>
          <w:szCs w:val="28"/>
        </w:rPr>
        <w:t xml:space="preserve">  </w:t>
      </w:r>
    </w:p>
    <w:p w:rsidR="00ED28A0" w:rsidRDefault="00ED28A0" w:rsidP="00ED28A0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  <w:r w:rsidRPr="00ED28A0">
        <w:rPr>
          <w:sz w:val="28"/>
          <w:szCs w:val="28"/>
        </w:rPr>
        <w:t xml:space="preserve"> </w:t>
      </w:r>
    </w:p>
    <w:p w:rsidR="00ED28A0" w:rsidRDefault="00ED28A0" w:rsidP="00ED28A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ED28A0">
        <w:rPr>
          <w:sz w:val="28"/>
          <w:szCs w:val="28"/>
        </w:rPr>
        <w:t>8. Реквизиты решения контрольного органа о проведении контрольного мероприятия, подписанного уполномоченным должностным лицом контрольного органа:________________________________________________</w:t>
      </w:r>
      <w:r>
        <w:rPr>
          <w:sz w:val="28"/>
          <w:szCs w:val="28"/>
        </w:rPr>
        <w:t>____________</w:t>
      </w:r>
      <w:r w:rsidRPr="00ED28A0">
        <w:rPr>
          <w:sz w:val="28"/>
          <w:szCs w:val="28"/>
        </w:rPr>
        <w:t xml:space="preserve"> </w:t>
      </w:r>
    </w:p>
    <w:p w:rsidR="00ED28A0" w:rsidRDefault="00ED28A0" w:rsidP="00ED28A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ED28A0">
        <w:rPr>
          <w:sz w:val="28"/>
          <w:szCs w:val="28"/>
        </w:rPr>
        <w:t>9. Учетный номер контрольного мероприятия:___________________</w:t>
      </w:r>
      <w:r w:rsidR="00350963">
        <w:rPr>
          <w:sz w:val="28"/>
          <w:szCs w:val="28"/>
        </w:rPr>
        <w:t>_</w:t>
      </w:r>
      <w:r w:rsidRPr="00ED28A0">
        <w:rPr>
          <w:sz w:val="28"/>
          <w:szCs w:val="28"/>
        </w:rPr>
        <w:t xml:space="preserve">__ </w:t>
      </w:r>
    </w:p>
    <w:p w:rsidR="00ED28A0" w:rsidRDefault="00ED28A0" w:rsidP="00ED28A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ED28A0">
        <w:rPr>
          <w:sz w:val="28"/>
          <w:szCs w:val="28"/>
        </w:rPr>
        <w:t>10. Должность, фамилия и инициалы должностного лица контрольного органа, проводящего контрольное мероприятие и заполняющего проверочный лист (далее - инспектор):______________</w:t>
      </w:r>
      <w:r w:rsidR="00350963">
        <w:rPr>
          <w:sz w:val="28"/>
          <w:szCs w:val="28"/>
        </w:rPr>
        <w:t>_______________</w:t>
      </w:r>
      <w:r w:rsidRPr="00ED28A0">
        <w:rPr>
          <w:sz w:val="28"/>
          <w:szCs w:val="28"/>
        </w:rPr>
        <w:t xml:space="preserve">____________________ </w:t>
      </w:r>
    </w:p>
    <w:p w:rsidR="00B907B6" w:rsidRPr="00ED28A0" w:rsidRDefault="00ED28A0" w:rsidP="00ED28A0">
      <w:pPr>
        <w:widowControl w:val="0"/>
        <w:autoSpaceDE w:val="0"/>
        <w:autoSpaceDN w:val="0"/>
        <w:ind w:firstLine="708"/>
        <w:jc w:val="both"/>
      </w:pPr>
      <w:r w:rsidRPr="00ED28A0">
        <w:rPr>
          <w:sz w:val="28"/>
          <w:szCs w:val="28"/>
        </w:rPr>
        <w:t>11. Список контрольных вопросов, отражающих содержание обязательных требований, ответы на которые свиде</w:t>
      </w:r>
      <w:r>
        <w:rPr>
          <w:sz w:val="28"/>
          <w:szCs w:val="28"/>
        </w:rPr>
        <w:t xml:space="preserve">тельствуют о </w:t>
      </w:r>
      <w:r w:rsidR="00B907B6" w:rsidRPr="00ED28A0">
        <w:rPr>
          <w:sz w:val="28"/>
          <w:szCs w:val="28"/>
        </w:rPr>
        <w:t>соблюдении или несоблюдении контролируемым лицом обязательных требований:</w:t>
      </w:r>
      <w:r w:rsidR="00385ECA" w:rsidRPr="00ED28A0">
        <w:rPr>
          <w:sz w:val="28"/>
          <w:szCs w:val="28"/>
        </w:rPr>
        <w:t xml:space="preserve"> </w:t>
      </w:r>
    </w:p>
    <w:p w:rsidR="00385ECA" w:rsidRPr="00ED28A0" w:rsidRDefault="00385ECA" w:rsidP="00B907B6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9923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693"/>
        <w:gridCol w:w="567"/>
        <w:gridCol w:w="567"/>
        <w:gridCol w:w="1134"/>
        <w:gridCol w:w="1418"/>
      </w:tblGrid>
      <w:tr w:rsidR="00B907B6" w:rsidRPr="00B609B1" w:rsidTr="00F93E3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Контрольные вопросы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Соотнесенные со списком контрольных вопросов реквизиты нормативных правовых актов с указанием структурных единиц этих актов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Ответы на вопросы</w:t>
            </w:r>
          </w:p>
        </w:tc>
      </w:tr>
      <w:tr w:rsidR="00B907B6" w:rsidRPr="00B609B1" w:rsidTr="00F93E3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Неприме</w:t>
            </w:r>
            <w:r>
              <w:t>-</w:t>
            </w:r>
            <w:r w:rsidRPr="00B609B1">
              <w:t>нимо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Примеча</w:t>
            </w:r>
            <w:r>
              <w:t>-</w:t>
            </w:r>
            <w:r w:rsidRPr="00B609B1">
              <w:t xml:space="preserve">ние </w:t>
            </w:r>
          </w:p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(обяза</w:t>
            </w:r>
            <w:r>
              <w:t>-</w:t>
            </w:r>
            <w:r w:rsidRPr="00B609B1">
              <w:t>тельно при заполнении графы 6)</w:t>
            </w:r>
          </w:p>
        </w:tc>
      </w:tr>
      <w:tr w:rsidR="00B907B6" w:rsidRPr="00B609B1" w:rsidTr="00F93E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6" w:rsidRPr="00B609B1" w:rsidRDefault="00B907B6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7</w:t>
            </w:r>
          </w:p>
        </w:tc>
      </w:tr>
      <w:tr w:rsidR="00001A1D" w:rsidRPr="00B609B1" w:rsidTr="00F93E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001A1D" w:rsidRDefault="00001A1D" w:rsidP="00F93E30">
            <w:pPr>
              <w:autoSpaceDE w:val="0"/>
              <w:autoSpaceDN w:val="0"/>
              <w:adjustRightInd w:val="0"/>
              <w:jc w:val="center"/>
            </w:pPr>
            <w:r w:rsidRPr="00001A1D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001A1D" w:rsidRDefault="00001A1D" w:rsidP="00F93E30">
            <w:pPr>
              <w:autoSpaceDE w:val="0"/>
              <w:autoSpaceDN w:val="0"/>
              <w:adjustRightInd w:val="0"/>
            </w:pPr>
            <w:r w:rsidRPr="00001A1D">
              <w:t>Объекты дорожного сервиса оборудованы стоянками и местами остановки транспортных средств, а также подъездами, съездами и примыканиями в целях обеспечения доступа к ним с автомобильной дороги общего пользования местного значения (далее – местная автомобильная дорога)?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EF75AC" w:rsidRDefault="00001A1D" w:rsidP="00120B72">
            <w:r w:rsidRPr="00001A1D">
              <w:t>Часть 6 статьи 22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(далее – Федеральный закон № 257-ФЗ)</w:t>
            </w:r>
          </w:p>
          <w:p w:rsidR="00001A1D" w:rsidRPr="00EF75AC" w:rsidRDefault="00001A1D" w:rsidP="00120B72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B609B1" w:rsidRDefault="00001A1D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B609B1" w:rsidRDefault="00001A1D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B609B1" w:rsidRDefault="00001A1D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B609B1" w:rsidRDefault="00001A1D" w:rsidP="00F93E30">
            <w:pPr>
              <w:autoSpaceDE w:val="0"/>
              <w:autoSpaceDN w:val="0"/>
              <w:adjustRightInd w:val="0"/>
            </w:pPr>
          </w:p>
        </w:tc>
      </w:tr>
      <w:tr w:rsidR="00001A1D" w:rsidRPr="00B609B1" w:rsidTr="00F93E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B609B1" w:rsidRDefault="00001A1D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lastRenderedPageBreak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EF75AC" w:rsidRDefault="00001A1D" w:rsidP="00120B72">
            <w:pPr>
              <w:jc w:val="both"/>
            </w:pPr>
            <w:r w:rsidRPr="00EF75AC">
              <w:t>Внесена плата за оказание услуг присоединения объектов дорожного сервиса к местной автомобильной дороге на основании заключаемого с владельцем местной автомобильной дороги договора о присоединении объекта дорожного сервиса к местной автомобильной дороге?</w:t>
            </w:r>
          </w:p>
          <w:p w:rsidR="00001A1D" w:rsidRPr="00EF75AC" w:rsidRDefault="00001A1D" w:rsidP="00120B72">
            <w:pPr>
              <w:jc w:val="both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EF75AC" w:rsidRDefault="00001A1D" w:rsidP="00120B72">
            <w:r w:rsidRPr="00EF75AC">
              <w:t>Часть 7 и 9 статьи 22 Федерального закона № 257-ФЗ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B609B1" w:rsidRDefault="00001A1D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B609B1" w:rsidRDefault="00001A1D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B609B1" w:rsidRDefault="00001A1D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B609B1" w:rsidRDefault="00001A1D" w:rsidP="00F93E30">
            <w:pPr>
              <w:autoSpaceDE w:val="0"/>
              <w:autoSpaceDN w:val="0"/>
              <w:adjustRightInd w:val="0"/>
            </w:pPr>
          </w:p>
        </w:tc>
      </w:tr>
      <w:tr w:rsidR="00A50A62" w:rsidRPr="00B609B1" w:rsidTr="00AC79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EF75AC" w:rsidRDefault="00A50A62" w:rsidP="00120B72">
            <w:pPr>
              <w:jc w:val="both"/>
            </w:pPr>
            <w:r w:rsidRPr="00EF75AC">
              <w:t>Соблюдается ли запрет на осуществление в границах полосы отвода местной автомобильной дороги следующих действий:</w:t>
            </w:r>
          </w:p>
          <w:p w:rsidR="00A50A62" w:rsidRPr="00EF75AC" w:rsidRDefault="00A50A62" w:rsidP="00120B72">
            <w:pPr>
              <w:jc w:val="both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A62" w:rsidRPr="00EF75AC" w:rsidRDefault="00A50A62" w:rsidP="00120B72">
            <w:r w:rsidRPr="00EF75AC">
              <w:t>Часть 3 статьи 25 Федерального закона № 257-ФЗ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</w:tr>
      <w:tr w:rsidR="00A50A62" w:rsidRPr="00B609B1" w:rsidTr="00AC79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EF75AC" w:rsidRDefault="00A50A62" w:rsidP="00120B72">
            <w:pPr>
              <w:jc w:val="center"/>
            </w:pPr>
            <w:r w:rsidRPr="00EF75AC">
              <w:t xml:space="preserve">3.1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EF75AC" w:rsidRDefault="00A50A62" w:rsidP="00120B72">
            <w:pPr>
              <w:jc w:val="both"/>
            </w:pPr>
            <w:r w:rsidRPr="00EF75AC">
              <w:t>на выполнение работ, не связанных со строительством, с реконструкцией, капитальным ремонтом, ремонтом и содержанием местной автомобильной дороги, а также с размещением объектов дорожного сервиса?</w:t>
            </w:r>
          </w:p>
          <w:p w:rsidR="00A50A62" w:rsidRPr="00EF75AC" w:rsidRDefault="00A50A62" w:rsidP="00120B72">
            <w:pPr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A62" w:rsidRPr="00EF75AC" w:rsidRDefault="00A50A62" w:rsidP="00120B72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</w:tr>
      <w:tr w:rsidR="00A50A62" w:rsidRPr="00B609B1" w:rsidTr="00AC79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EF75AC" w:rsidRDefault="00A50A62" w:rsidP="00120B72">
            <w:pPr>
              <w:jc w:val="center"/>
            </w:pPr>
            <w:r w:rsidRPr="00EF75AC">
              <w:t>3.2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EF75AC" w:rsidRDefault="00A50A62" w:rsidP="00120B72">
            <w:pPr>
              <w:jc w:val="both"/>
            </w:pPr>
            <w:r w:rsidRPr="00EF75AC">
              <w:t>на размещение зданий, строений, сооружений и других объектов, не предназначенных для обслуживания местной автомобильной дороги, ее строительства, реконструкции, капитального ремонта, ремонта и содержания и не относящихся к объектам дорожного сервиса?</w:t>
            </w:r>
          </w:p>
          <w:p w:rsidR="00A50A62" w:rsidRPr="00EF75AC" w:rsidRDefault="00A50A62" w:rsidP="00120B72">
            <w:pPr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A62" w:rsidRPr="00EF75AC" w:rsidRDefault="00A50A62" w:rsidP="00120B72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</w:tr>
      <w:tr w:rsidR="00A50A62" w:rsidRPr="00B609B1" w:rsidTr="00AC79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EF75AC" w:rsidRDefault="00A50A62" w:rsidP="00120B72">
            <w:pPr>
              <w:jc w:val="center"/>
            </w:pPr>
            <w:r w:rsidRPr="00EF75AC">
              <w:t>3.3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EF75AC" w:rsidRDefault="00A50A62" w:rsidP="00120B72">
            <w:pPr>
              <w:jc w:val="both"/>
            </w:pPr>
            <w:r w:rsidRPr="00EF75AC">
              <w:t>на распашку земельных участков, покос травы, осуществление рубок и повреждение лесных насаждений и иных многолетних насаждений, снятие дерна и выемка грунта, за исключением работ по содержа</w:t>
            </w:r>
            <w:r w:rsidRPr="00EF75AC">
              <w:lastRenderedPageBreak/>
              <w:t>нию полосы отвода местной автомобильной дороги или ремонту местной автомобильной дороги, ее участков?</w:t>
            </w:r>
          </w:p>
          <w:p w:rsidR="00A50A62" w:rsidRPr="00EF75AC" w:rsidRDefault="00A50A62" w:rsidP="00120B72">
            <w:pPr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A62" w:rsidRPr="00EF75AC" w:rsidRDefault="00A50A62" w:rsidP="00120B72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</w:tr>
      <w:tr w:rsidR="00A50A62" w:rsidRPr="00B609B1" w:rsidTr="00AC79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EF75AC" w:rsidRDefault="00A50A62" w:rsidP="00120B72">
            <w:pPr>
              <w:jc w:val="center"/>
            </w:pPr>
            <w:r w:rsidRPr="00EF75AC">
              <w:t>3.4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EF75AC" w:rsidRDefault="00A50A62" w:rsidP="00120B72">
            <w:pPr>
              <w:jc w:val="both"/>
            </w:pPr>
            <w:r w:rsidRPr="00EF75AC">
              <w:t>на выпас животных, а также их прогон через местную автомобильную дорогу вне специально установленных мест, согласованных с владельцем местной автомобильной дороги?</w:t>
            </w:r>
          </w:p>
          <w:p w:rsidR="00A50A62" w:rsidRPr="00EF75AC" w:rsidRDefault="00A50A62" w:rsidP="00120B72">
            <w:pPr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A62" w:rsidRPr="00EF75AC" w:rsidRDefault="00A50A62" w:rsidP="00120B72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</w:tr>
      <w:tr w:rsidR="00A50A62" w:rsidRPr="00B609B1" w:rsidTr="00AC79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EF75AC" w:rsidRDefault="00A50A62" w:rsidP="00120B72">
            <w:pPr>
              <w:jc w:val="center"/>
            </w:pPr>
            <w:r w:rsidRPr="00EF75AC">
              <w:t>3.5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EF75AC" w:rsidRDefault="00A50A62" w:rsidP="00120B72">
            <w:pPr>
              <w:jc w:val="both"/>
            </w:pPr>
            <w:r w:rsidRPr="00EF75AC">
              <w:t>на установку рекламных конструкций, не соответствующих требованиям технических регламентов и (или) нормативным правовым актам о безопасности дорожного движения?</w:t>
            </w:r>
          </w:p>
          <w:p w:rsidR="00A50A62" w:rsidRPr="00EF75AC" w:rsidRDefault="00A50A62" w:rsidP="00120B72">
            <w:pPr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A62" w:rsidRPr="00EF75AC" w:rsidRDefault="00A50A62" w:rsidP="00120B72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</w:tr>
      <w:tr w:rsidR="00A50A62" w:rsidRPr="00B609B1" w:rsidTr="00AC79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EF75AC" w:rsidRDefault="00A50A62" w:rsidP="00120B72">
            <w:pPr>
              <w:jc w:val="center"/>
            </w:pPr>
            <w:r w:rsidRPr="00EF75AC">
              <w:t>3.6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EF75AC" w:rsidRDefault="00A50A62" w:rsidP="00120B72">
            <w:pPr>
              <w:jc w:val="both"/>
            </w:pPr>
            <w:r w:rsidRPr="00EF75AC">
              <w:t>на установку информационных щитов и указателей, не имеющих отношения к обеспечению безопасности дорожного движения или осуществлению дорожной деятельности?</w:t>
            </w:r>
          </w:p>
          <w:p w:rsidR="00A50A62" w:rsidRPr="00EF75AC" w:rsidRDefault="00A50A62" w:rsidP="00120B72">
            <w:pPr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EF75AC" w:rsidRDefault="00A50A62" w:rsidP="00120B72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62" w:rsidRPr="00B609B1" w:rsidRDefault="00A50A62" w:rsidP="00F93E30">
            <w:pPr>
              <w:autoSpaceDE w:val="0"/>
              <w:autoSpaceDN w:val="0"/>
              <w:adjustRightInd w:val="0"/>
            </w:pPr>
          </w:p>
        </w:tc>
      </w:tr>
      <w:tr w:rsidR="00001A1D" w:rsidRPr="00B609B1" w:rsidTr="00F93E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B609B1" w:rsidRDefault="00001A1D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EF75AC" w:rsidRDefault="00001A1D" w:rsidP="00120B72">
            <w:pPr>
              <w:jc w:val="both"/>
            </w:pPr>
            <w:r w:rsidRPr="00EF75AC">
              <w:t>Осуществляется внесение платы за пользование на платной основе парковками (парковочными местами), расположенными на местных автомобильных дорогах (в случае создания таких парковок (парковочных мест)?</w:t>
            </w:r>
            <w:r w:rsidRPr="00EF75AC">
              <w:rPr>
                <w:rStyle w:val="aa"/>
              </w:rPr>
              <w:footnoteReference w:id="1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EF75AC" w:rsidRDefault="00001A1D" w:rsidP="00120B72">
            <w:r w:rsidRPr="00EF75AC">
              <w:t>Пункты 3.1, 3.2 и 4 части 1 статьи 13 Федерального закона № 257-ФЗ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B609B1" w:rsidRDefault="00001A1D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B609B1" w:rsidRDefault="00001A1D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B609B1" w:rsidRDefault="00001A1D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1D" w:rsidRPr="00B609B1" w:rsidRDefault="00001A1D" w:rsidP="00F93E30">
            <w:pPr>
              <w:autoSpaceDE w:val="0"/>
              <w:autoSpaceDN w:val="0"/>
              <w:adjustRightInd w:val="0"/>
            </w:pPr>
          </w:p>
        </w:tc>
      </w:tr>
      <w:tr w:rsidR="00350963" w:rsidRPr="00B609B1" w:rsidTr="00F93E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CA5864" w:rsidRDefault="00350963" w:rsidP="004811C9">
            <w:pPr>
              <w:autoSpaceDE w:val="0"/>
              <w:autoSpaceDN w:val="0"/>
              <w:adjustRightInd w:val="0"/>
            </w:pPr>
            <w:r w:rsidRPr="00CA5864">
              <w:t xml:space="preserve">Осуществляется ли прокладка, перенос, переустройство, эксплуатация инженерных коммуникаций в границах полос отвода и придорожных полос </w:t>
            </w:r>
            <w:r w:rsidRPr="00CA5864">
              <w:lastRenderedPageBreak/>
              <w:t>автомобильных дорог в соответствии с техническими требованиями и условиями, установленными договором между владельцами автомобильных дорог и инженерных коммуникаций?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Default="00017A19" w:rsidP="004811C9">
            <w:pPr>
              <w:autoSpaceDE w:val="0"/>
              <w:autoSpaceDN w:val="0"/>
              <w:adjustRightInd w:val="0"/>
            </w:pPr>
            <w:hyperlink r:id="rId7" w:history="1">
              <w:r w:rsidR="00350963" w:rsidRPr="006D26CB">
                <w:t>пункт 2 статьи 19</w:t>
              </w:r>
            </w:hyperlink>
            <w:r w:rsidR="00350963" w:rsidRPr="006D26CB">
              <w:t xml:space="preserve"> Фе</w:t>
            </w:r>
            <w:r w:rsidR="00350963">
              <w:t xml:space="preserve">дерального закона </w:t>
            </w:r>
          </w:p>
          <w:p w:rsidR="00350963" w:rsidRPr="00B609B1" w:rsidRDefault="00350963" w:rsidP="004811C9">
            <w:pPr>
              <w:autoSpaceDE w:val="0"/>
              <w:autoSpaceDN w:val="0"/>
              <w:adjustRightInd w:val="0"/>
            </w:pPr>
            <w:r w:rsidRPr="006D26CB">
              <w:t>№ 257-ФЗ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</w:tr>
      <w:tr w:rsidR="00350963" w:rsidRPr="00B609B1" w:rsidTr="00F93E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CA5864" w:rsidRDefault="00350963" w:rsidP="004811C9">
            <w:pPr>
              <w:autoSpaceDE w:val="0"/>
              <w:autoSpaceDN w:val="0"/>
              <w:adjustRightInd w:val="0"/>
            </w:pPr>
            <w:r w:rsidRPr="00CA5864">
              <w:t>Выдано ли органом местного самоуправления разрешение на строительство в случае прокладки, переноса, переустройства инженерных коммуникаций в границах придорожных полос автомобильной дороги?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Default="00017A19" w:rsidP="004811C9">
            <w:pPr>
              <w:autoSpaceDE w:val="0"/>
              <w:autoSpaceDN w:val="0"/>
              <w:adjustRightInd w:val="0"/>
            </w:pPr>
            <w:hyperlink r:id="rId8" w:history="1">
              <w:r w:rsidR="00350963" w:rsidRPr="006D26CB">
                <w:t>пункт 5 статьи 19</w:t>
              </w:r>
            </w:hyperlink>
            <w:r w:rsidR="00350963" w:rsidRPr="006D26CB">
              <w:t xml:space="preserve"> Ф</w:t>
            </w:r>
            <w:r w:rsidR="00350963">
              <w:t>едерального закона</w:t>
            </w:r>
            <w:r w:rsidR="00350963" w:rsidRPr="006D26CB">
              <w:t xml:space="preserve"> </w:t>
            </w:r>
          </w:p>
          <w:p w:rsidR="00350963" w:rsidRPr="00B609B1" w:rsidRDefault="00350963" w:rsidP="004811C9">
            <w:pPr>
              <w:autoSpaceDE w:val="0"/>
              <w:autoSpaceDN w:val="0"/>
              <w:adjustRightInd w:val="0"/>
            </w:pPr>
            <w:r w:rsidRPr="006D26CB">
              <w:t>№</w:t>
            </w:r>
            <w:r>
              <w:t xml:space="preserve"> </w:t>
            </w:r>
            <w:r w:rsidRPr="006D26CB">
              <w:t>257-ФЗ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</w:tr>
      <w:tr w:rsidR="00350963" w:rsidRPr="00B609B1" w:rsidTr="00F93E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CA5864" w:rsidRDefault="00350963" w:rsidP="004811C9">
            <w:pPr>
              <w:autoSpaceDE w:val="0"/>
              <w:autoSpaceDN w:val="0"/>
              <w:adjustRightInd w:val="0"/>
            </w:pPr>
            <w:r w:rsidRPr="00CA5864">
              <w:t>Осуществляется ли размещение объектов дорожного сервиса в границах полосы отвода автомобильной дороги в соответствии с документацией по планировке территории и требованиями технических регламентов?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Default="00017A19" w:rsidP="004811C9">
            <w:pPr>
              <w:autoSpaceDE w:val="0"/>
              <w:autoSpaceDN w:val="0"/>
              <w:adjustRightInd w:val="0"/>
            </w:pPr>
            <w:hyperlink r:id="rId9" w:history="1">
              <w:r w:rsidR="00350963" w:rsidRPr="006D26CB">
                <w:t>пункт 1 статьи 22</w:t>
              </w:r>
            </w:hyperlink>
            <w:r w:rsidR="00350963" w:rsidRPr="006D26CB">
              <w:t xml:space="preserve"> Ф</w:t>
            </w:r>
            <w:r w:rsidR="00350963">
              <w:t>едерального закона</w:t>
            </w:r>
            <w:r w:rsidR="00350963" w:rsidRPr="006D26CB">
              <w:t xml:space="preserve"> </w:t>
            </w:r>
          </w:p>
          <w:p w:rsidR="00350963" w:rsidRPr="00B609B1" w:rsidRDefault="00350963" w:rsidP="004811C9">
            <w:pPr>
              <w:autoSpaceDE w:val="0"/>
              <w:autoSpaceDN w:val="0"/>
              <w:adjustRightInd w:val="0"/>
            </w:pPr>
            <w:r w:rsidRPr="006D26CB">
              <w:t>№</w:t>
            </w:r>
            <w:r>
              <w:t xml:space="preserve"> </w:t>
            </w:r>
            <w:r w:rsidRPr="006D26CB">
              <w:t xml:space="preserve">257-ФЗ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</w:tr>
      <w:tr w:rsidR="00350963" w:rsidRPr="00B609B1" w:rsidTr="00F93E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CA5864" w:rsidRDefault="00350963" w:rsidP="004811C9">
            <w:pPr>
              <w:autoSpaceDE w:val="0"/>
              <w:autoSpaceDN w:val="0"/>
              <w:adjustRightInd w:val="0"/>
            </w:pPr>
            <w:r w:rsidRPr="00CA5864">
              <w:t>Не ухудшают ли объекты дорожного сервиса видимость на автомобильной дороге, другие условия безопасности дорожного движения, а также условия использования и содержания автомобильной дороги и расположенных на ней сооружений и иных объектов?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Default="00017A19" w:rsidP="004811C9">
            <w:pPr>
              <w:autoSpaceDE w:val="0"/>
              <w:autoSpaceDN w:val="0"/>
              <w:adjustRightInd w:val="0"/>
            </w:pPr>
            <w:hyperlink r:id="rId10" w:history="1">
              <w:r w:rsidR="00350963" w:rsidRPr="006D26CB">
                <w:t>пункт 3 статьи 22</w:t>
              </w:r>
            </w:hyperlink>
            <w:r w:rsidR="00350963">
              <w:t xml:space="preserve"> Федерального закона </w:t>
            </w:r>
          </w:p>
          <w:p w:rsidR="00350963" w:rsidRPr="00B609B1" w:rsidRDefault="00350963" w:rsidP="004811C9">
            <w:pPr>
              <w:autoSpaceDE w:val="0"/>
              <w:autoSpaceDN w:val="0"/>
              <w:adjustRightInd w:val="0"/>
            </w:pPr>
            <w:r w:rsidRPr="006D26CB">
              <w:t>№ 257-ФЗ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</w:tr>
      <w:tr w:rsidR="00350963" w:rsidRPr="00B609B1" w:rsidTr="00F93E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CA5864" w:rsidRDefault="00350963" w:rsidP="004811C9">
            <w:pPr>
              <w:autoSpaceDE w:val="0"/>
              <w:autoSpaceDN w:val="0"/>
              <w:adjustRightInd w:val="0"/>
            </w:pPr>
            <w:r w:rsidRPr="00CA5864">
              <w:t>Выдано ли органом местного самоуправления при строительстве, реконструкции объектов дорожного сервиса, размещаемых в границах полосы отвода автомобильной дороги федерального, регионального или межмуниципального либо местного значения, разрешение на строитель</w:t>
            </w:r>
            <w:r w:rsidRPr="00CA5864">
              <w:lastRenderedPageBreak/>
              <w:t>ство?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Default="00017A19" w:rsidP="004811C9">
            <w:pPr>
              <w:autoSpaceDE w:val="0"/>
              <w:autoSpaceDN w:val="0"/>
              <w:adjustRightInd w:val="0"/>
            </w:pPr>
            <w:hyperlink r:id="rId11" w:history="1">
              <w:r w:rsidR="00350963" w:rsidRPr="006D26CB">
                <w:t>пункт 4 статьи 22</w:t>
              </w:r>
            </w:hyperlink>
            <w:r w:rsidR="00350963">
              <w:t xml:space="preserve"> Федерального закона </w:t>
            </w:r>
          </w:p>
          <w:p w:rsidR="00350963" w:rsidRPr="00B609B1" w:rsidRDefault="00350963" w:rsidP="004811C9">
            <w:pPr>
              <w:autoSpaceDE w:val="0"/>
              <w:autoSpaceDN w:val="0"/>
              <w:adjustRightInd w:val="0"/>
            </w:pPr>
            <w:r w:rsidRPr="006D26CB">
              <w:t>№</w:t>
            </w:r>
            <w:r>
              <w:t xml:space="preserve"> </w:t>
            </w:r>
            <w:r w:rsidRPr="006D26CB">
              <w:t xml:space="preserve">257-ФЗ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</w:tr>
      <w:tr w:rsidR="00350963" w:rsidRPr="00B609B1" w:rsidTr="00F93E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CA5864" w:rsidRDefault="00350963" w:rsidP="004811C9">
            <w:pPr>
              <w:autoSpaceDE w:val="0"/>
              <w:autoSpaceDN w:val="0"/>
              <w:adjustRightInd w:val="0"/>
            </w:pPr>
            <w:r w:rsidRPr="00CA5864">
              <w:t>Оборудованы ли объекты дорожного сервиса стоянками и местами остановки транспортных средств, а также подъездами, съездами и примыканиями в целях обеспечения доступа к ним с автомобильной дороги?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Default="00017A19" w:rsidP="004811C9">
            <w:pPr>
              <w:autoSpaceDE w:val="0"/>
              <w:autoSpaceDN w:val="0"/>
              <w:adjustRightInd w:val="0"/>
            </w:pPr>
            <w:hyperlink r:id="rId12" w:history="1">
              <w:r w:rsidR="00350963" w:rsidRPr="006D26CB">
                <w:t>пункт 6 статьи 22</w:t>
              </w:r>
            </w:hyperlink>
            <w:r w:rsidR="00350963">
              <w:t xml:space="preserve"> Федерального закона </w:t>
            </w:r>
          </w:p>
          <w:p w:rsidR="00350963" w:rsidRPr="00B609B1" w:rsidRDefault="00350963" w:rsidP="004811C9">
            <w:pPr>
              <w:autoSpaceDE w:val="0"/>
              <w:autoSpaceDN w:val="0"/>
              <w:adjustRightInd w:val="0"/>
            </w:pPr>
            <w:r w:rsidRPr="006D26CB">
              <w:t>№</w:t>
            </w:r>
            <w:r>
              <w:t xml:space="preserve"> </w:t>
            </w:r>
            <w:r w:rsidRPr="006D26CB">
              <w:t>257-ФЗ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</w:tr>
      <w:tr w:rsidR="00350963" w:rsidRPr="00B609B1" w:rsidTr="00F93E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CA5864" w:rsidRDefault="00350963" w:rsidP="004811C9">
            <w:pPr>
              <w:autoSpaceDE w:val="0"/>
              <w:autoSpaceDN w:val="0"/>
              <w:adjustRightInd w:val="0"/>
            </w:pPr>
            <w:r w:rsidRPr="00CA5864">
              <w:t>Осуществляется ли в границах полос отвода автомобильной дороги выполнение работ, не связанных со строительством, с реконструкцией, капитальным ремонтом, ремонтом и содержанием автомобильной дороги, а также с размещением объектов дорожного сервиса?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Default="00017A19" w:rsidP="004811C9">
            <w:pPr>
              <w:autoSpaceDE w:val="0"/>
              <w:autoSpaceDN w:val="0"/>
              <w:adjustRightInd w:val="0"/>
            </w:pPr>
            <w:hyperlink r:id="rId13" w:history="1">
              <w:r w:rsidR="00350963" w:rsidRPr="006D26CB">
                <w:t>пункт 3 статьи 25</w:t>
              </w:r>
            </w:hyperlink>
            <w:r w:rsidR="00350963" w:rsidRPr="006D26CB">
              <w:t xml:space="preserve"> Федерального закона </w:t>
            </w:r>
          </w:p>
          <w:p w:rsidR="00350963" w:rsidRPr="00B609B1" w:rsidRDefault="00350963" w:rsidP="004811C9">
            <w:pPr>
              <w:autoSpaceDE w:val="0"/>
              <w:autoSpaceDN w:val="0"/>
              <w:adjustRightInd w:val="0"/>
            </w:pPr>
            <w:r w:rsidRPr="006D26CB">
              <w:t>№</w:t>
            </w:r>
            <w:r>
              <w:t xml:space="preserve"> </w:t>
            </w:r>
            <w:r w:rsidRPr="006D26CB">
              <w:t xml:space="preserve">257-ФЗ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</w:tr>
      <w:tr w:rsidR="00350963" w:rsidRPr="00B609B1" w:rsidTr="00F93E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CA5864" w:rsidRDefault="00350963" w:rsidP="004811C9">
            <w:pPr>
              <w:autoSpaceDE w:val="0"/>
              <w:autoSpaceDN w:val="0"/>
              <w:adjustRightInd w:val="0"/>
            </w:pPr>
            <w:r w:rsidRPr="00CA5864">
              <w:t>Производится ли в границах полос отвода автомобильной дороги распашка земельных участков, покос травы, осуществление рубок и повреждение лесных насаждений и иных многолетних насаждений, снятие дерна и выемка грунта, за исключением работ по содержанию полосы отвода автомобильной дороги или ремонту автомобильной дороги, ее участков?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Default="00017A19" w:rsidP="004811C9">
            <w:pPr>
              <w:autoSpaceDE w:val="0"/>
              <w:autoSpaceDN w:val="0"/>
              <w:adjustRightInd w:val="0"/>
            </w:pPr>
            <w:hyperlink r:id="rId14" w:history="1">
              <w:r w:rsidR="00350963" w:rsidRPr="006D26CB">
                <w:t>пункт 3 статьи 25</w:t>
              </w:r>
            </w:hyperlink>
            <w:r w:rsidR="00350963" w:rsidRPr="006D26CB">
              <w:t xml:space="preserve"> Федерального закона </w:t>
            </w:r>
          </w:p>
          <w:p w:rsidR="00350963" w:rsidRPr="00B609B1" w:rsidRDefault="00350963" w:rsidP="004811C9">
            <w:pPr>
              <w:autoSpaceDE w:val="0"/>
              <w:autoSpaceDN w:val="0"/>
              <w:adjustRightInd w:val="0"/>
            </w:pPr>
            <w:r w:rsidRPr="006D26CB">
              <w:t>№ 257-ФЗ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</w:tr>
      <w:tr w:rsidR="00350963" w:rsidRPr="00B609B1" w:rsidTr="00F93E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CA5864" w:rsidRDefault="00350963" w:rsidP="004811C9">
            <w:pPr>
              <w:autoSpaceDE w:val="0"/>
              <w:autoSpaceDN w:val="0"/>
              <w:adjustRightInd w:val="0"/>
            </w:pPr>
            <w:r w:rsidRPr="00CA5864">
              <w:t>Согласовано ли в письменной форме владельцем автомобильной дороги строительство, реконструкция в границах придорожных полос автомобильной дороги объектов капитального строительства, объектов, предназначенных для осуществления дорожной деятельности, объектов дорожного сервиса, установка рекламных конструкций, информационных щитов и указателей?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Default="00017A19" w:rsidP="004811C9">
            <w:pPr>
              <w:autoSpaceDE w:val="0"/>
              <w:autoSpaceDN w:val="0"/>
              <w:adjustRightInd w:val="0"/>
            </w:pPr>
            <w:hyperlink r:id="rId15" w:history="1">
              <w:r w:rsidR="00350963" w:rsidRPr="006D26CB">
                <w:t>пункт 8 статьи 26</w:t>
              </w:r>
            </w:hyperlink>
            <w:r w:rsidR="00350963">
              <w:t xml:space="preserve"> Федерального закона </w:t>
            </w:r>
          </w:p>
          <w:p w:rsidR="00350963" w:rsidRPr="00B609B1" w:rsidRDefault="00350963" w:rsidP="004811C9">
            <w:pPr>
              <w:autoSpaceDE w:val="0"/>
              <w:autoSpaceDN w:val="0"/>
              <w:adjustRightInd w:val="0"/>
            </w:pPr>
            <w:r w:rsidRPr="006D26CB">
              <w:t>№ 257-ФЗ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</w:tr>
      <w:tr w:rsidR="00350963" w:rsidRPr="00B609B1" w:rsidTr="00F93E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CA5864" w:rsidRDefault="00350963" w:rsidP="004811C9">
            <w:pPr>
              <w:autoSpaceDE w:val="0"/>
              <w:autoSpaceDN w:val="0"/>
              <w:adjustRightInd w:val="0"/>
            </w:pPr>
            <w:r w:rsidRPr="00CA5864">
              <w:t>Содержит ли письменное согласие технические требования и условия, подлежащие обязательному исполнению лицами, осуществляющими строительство, реконструкцию в границах придорожных полос автомобильной дороги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Default="00017A19" w:rsidP="004811C9">
            <w:pPr>
              <w:autoSpaceDE w:val="0"/>
              <w:autoSpaceDN w:val="0"/>
              <w:adjustRightInd w:val="0"/>
            </w:pPr>
            <w:hyperlink r:id="rId16" w:history="1">
              <w:r w:rsidR="00350963" w:rsidRPr="006D26CB">
                <w:t>пункт 8 статьи 26</w:t>
              </w:r>
            </w:hyperlink>
            <w:r w:rsidR="00350963" w:rsidRPr="006D26CB">
              <w:t xml:space="preserve"> Федерального закона </w:t>
            </w:r>
          </w:p>
          <w:p w:rsidR="00350963" w:rsidRPr="00B609B1" w:rsidRDefault="00350963" w:rsidP="004811C9">
            <w:pPr>
              <w:autoSpaceDE w:val="0"/>
              <w:autoSpaceDN w:val="0"/>
              <w:adjustRightInd w:val="0"/>
            </w:pPr>
            <w:r w:rsidRPr="006D26CB">
              <w:t>№ 257-ФЗ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</w:tr>
      <w:tr w:rsidR="00350963" w:rsidRPr="00B609B1" w:rsidTr="00F93E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  <w:jc w:val="center"/>
            </w:pPr>
            <w:r w:rsidRPr="00B609B1"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592D71" w:rsidRDefault="00350963" w:rsidP="004811C9">
            <w:pPr>
              <w:jc w:val="both"/>
            </w:pPr>
            <w:r w:rsidRPr="00592D71">
              <w:t>Соблюдаются ли требования</w:t>
            </w:r>
            <w:r w:rsidRPr="00592D71">
              <w:rPr>
                <w:shd w:val="clear" w:color="auto" w:fill="FFFFFF"/>
              </w:rPr>
              <w:t xml:space="preserve"> перевозки пассажиров и багажа</w:t>
            </w:r>
            <w:r w:rsidRPr="00592D71">
              <w:t>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592D71" w:rsidRDefault="00350963" w:rsidP="004811C9">
            <w:pPr>
              <w:autoSpaceDE w:val="0"/>
              <w:autoSpaceDN w:val="0"/>
              <w:adjustRightInd w:val="0"/>
            </w:pPr>
            <w:r w:rsidRPr="00592D71">
              <w:rPr>
                <w:bCs/>
              </w:rPr>
              <w:t xml:space="preserve">Ст. 19 -22 </w:t>
            </w:r>
            <w:r w:rsidRPr="00592D71">
              <w:rPr>
                <w:shd w:val="clear" w:color="auto" w:fill="FFFFFF"/>
              </w:rPr>
              <w:t>Федерального закона от 8 ноября 2007 г. N 259-ФЗ "Устав автомобильного транспорта и городского наземного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B609B1" w:rsidRDefault="00350963" w:rsidP="00F93E30">
            <w:pPr>
              <w:autoSpaceDE w:val="0"/>
              <w:autoSpaceDN w:val="0"/>
              <w:adjustRightInd w:val="0"/>
            </w:pPr>
          </w:p>
        </w:tc>
      </w:tr>
      <w:tr w:rsidR="00350963" w:rsidRPr="00592D71" w:rsidTr="00F93E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592D71" w:rsidRDefault="00350963" w:rsidP="00F93E30">
            <w:pPr>
              <w:autoSpaceDE w:val="0"/>
              <w:autoSpaceDN w:val="0"/>
              <w:adjustRightInd w:val="0"/>
              <w:jc w:val="center"/>
            </w:pPr>
            <w:r w:rsidRPr="00592D71"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592D71" w:rsidRDefault="00350963" w:rsidP="004811C9">
            <w:pPr>
              <w:autoSpaceDE w:val="0"/>
              <w:autoSpaceDN w:val="0"/>
              <w:adjustRightInd w:val="0"/>
            </w:pPr>
            <w:r w:rsidRPr="00592D71">
              <w:t xml:space="preserve">Соблюдаются ли </w:t>
            </w:r>
            <w:r w:rsidRPr="00592D71">
              <w:rPr>
                <w:rStyle w:val="ab"/>
                <w:i w:val="0"/>
                <w:shd w:val="clear" w:color="auto" w:fill="FFFFFF"/>
              </w:rPr>
              <w:t>Правила</w:t>
            </w:r>
            <w:r w:rsidRPr="00592D71">
              <w:rPr>
                <w:i/>
              </w:rPr>
              <w:br/>
            </w:r>
            <w:r w:rsidRPr="00592D71">
              <w:rPr>
                <w:shd w:val="clear" w:color="auto" w:fill="FFFFFF"/>
              </w:rPr>
              <w:t>перевозок пассажиров и </w:t>
            </w:r>
            <w:r w:rsidRPr="00592D71">
              <w:rPr>
                <w:rStyle w:val="ab"/>
                <w:i w:val="0"/>
                <w:shd w:val="clear" w:color="auto" w:fill="FFFFFF"/>
              </w:rPr>
              <w:t>багажа</w:t>
            </w:r>
            <w:r w:rsidRPr="00592D71">
              <w:rPr>
                <w:i/>
                <w:shd w:val="clear" w:color="auto" w:fill="FFFFFF"/>
              </w:rPr>
              <w:t> </w:t>
            </w:r>
            <w:r w:rsidRPr="00592D71">
              <w:rPr>
                <w:shd w:val="clear" w:color="auto" w:fill="FFFFFF"/>
              </w:rPr>
              <w:t>автомобильным транспортом и </w:t>
            </w:r>
            <w:r w:rsidRPr="00592D71">
              <w:rPr>
                <w:rStyle w:val="ab"/>
                <w:i w:val="0"/>
                <w:shd w:val="clear" w:color="auto" w:fill="FFFFFF"/>
              </w:rPr>
              <w:t>городским</w:t>
            </w:r>
            <w:r w:rsidRPr="00592D71">
              <w:rPr>
                <w:i/>
                <w:shd w:val="clear" w:color="auto" w:fill="FFFFFF"/>
              </w:rPr>
              <w:t> </w:t>
            </w:r>
            <w:r w:rsidRPr="00592D71">
              <w:rPr>
                <w:rStyle w:val="ab"/>
                <w:i w:val="0"/>
                <w:shd w:val="clear" w:color="auto" w:fill="FFFFFF"/>
              </w:rPr>
              <w:t>наземным</w:t>
            </w:r>
            <w:r w:rsidRPr="00592D71">
              <w:rPr>
                <w:i/>
                <w:shd w:val="clear" w:color="auto" w:fill="FFFFFF"/>
              </w:rPr>
              <w:t> </w:t>
            </w:r>
            <w:r w:rsidRPr="00592D71">
              <w:rPr>
                <w:rStyle w:val="ab"/>
                <w:i w:val="0"/>
                <w:shd w:val="clear" w:color="auto" w:fill="FFFFFF"/>
              </w:rPr>
              <w:t>электрическим</w:t>
            </w:r>
            <w:r w:rsidRPr="00592D71">
              <w:rPr>
                <w:shd w:val="clear" w:color="auto" w:fill="FFFFFF"/>
              </w:rPr>
              <w:t> транспортом?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592D71" w:rsidRDefault="00350963" w:rsidP="004811C9">
            <w:pPr>
              <w:autoSpaceDE w:val="0"/>
              <w:autoSpaceDN w:val="0"/>
              <w:adjustRightInd w:val="0"/>
            </w:pPr>
            <w:r w:rsidRPr="00592D71">
              <w:rPr>
                <w:shd w:val="clear" w:color="auto" w:fill="FFFFFF"/>
              </w:rPr>
              <w:t>Постановление Правительства РФ от 1 октября 2020 г. N 1586 "Об утверждении Правил перевозок пассажиров и багажа автомобильным транспортом и городским наземным электрическим транспортом"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592D7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592D7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592D7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592D71" w:rsidRDefault="00350963" w:rsidP="00F93E30">
            <w:pPr>
              <w:autoSpaceDE w:val="0"/>
              <w:autoSpaceDN w:val="0"/>
              <w:adjustRightInd w:val="0"/>
            </w:pPr>
          </w:p>
        </w:tc>
      </w:tr>
      <w:tr w:rsidR="00350963" w:rsidRPr="00592D71" w:rsidTr="00F93E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592D71" w:rsidRDefault="00350963" w:rsidP="00F93E30">
            <w:pPr>
              <w:autoSpaceDE w:val="0"/>
              <w:autoSpaceDN w:val="0"/>
              <w:adjustRightInd w:val="0"/>
              <w:jc w:val="center"/>
            </w:pPr>
            <w:r w:rsidRPr="00592D71"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Default="00350963" w:rsidP="004811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Соблюдаются ли обязательные требования в области организации регулярных перевозок пассажиров и багажа автомобильным транспортом</w:t>
            </w:r>
          </w:p>
          <w:p w:rsidR="00350963" w:rsidRPr="00592D71" w:rsidRDefault="00350963" w:rsidP="004811C9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350963" w:rsidRDefault="00017A19" w:rsidP="004811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hyperlink r:id="rId17" w:history="1">
              <w:r w:rsidR="00350963">
                <w:rPr>
                  <w:rFonts w:eastAsiaTheme="minorHAnsi"/>
                  <w:lang w:eastAsia="en-US"/>
                </w:rPr>
                <w:t>П</w:t>
              </w:r>
              <w:r w:rsidR="00350963" w:rsidRPr="00350963">
                <w:rPr>
                  <w:rFonts w:eastAsiaTheme="minorHAnsi"/>
                  <w:lang w:eastAsia="en-US"/>
                </w:rPr>
                <w:t>ункт</w:t>
              </w:r>
              <w:r w:rsidR="00350963">
                <w:rPr>
                  <w:rFonts w:eastAsiaTheme="minorHAnsi"/>
                  <w:lang w:eastAsia="en-US"/>
                </w:rPr>
                <w:t>ы</w:t>
              </w:r>
              <w:r w:rsidR="00350963" w:rsidRPr="00350963">
                <w:rPr>
                  <w:rFonts w:eastAsiaTheme="minorHAnsi"/>
                  <w:lang w:eastAsia="en-US"/>
                </w:rPr>
                <w:t xml:space="preserve"> 1</w:t>
              </w:r>
            </w:hyperlink>
            <w:r w:rsidR="00350963" w:rsidRPr="00350963">
              <w:rPr>
                <w:rFonts w:eastAsiaTheme="minorHAnsi"/>
                <w:lang w:eastAsia="en-US"/>
              </w:rPr>
              <w:t xml:space="preserve">, </w:t>
            </w:r>
            <w:hyperlink r:id="rId18" w:history="1">
              <w:r w:rsidR="00350963" w:rsidRPr="00350963">
                <w:rPr>
                  <w:rFonts w:eastAsiaTheme="minorHAnsi"/>
                  <w:lang w:eastAsia="en-US"/>
                </w:rPr>
                <w:t>2</w:t>
              </w:r>
            </w:hyperlink>
            <w:r w:rsidR="00350963" w:rsidRPr="00350963">
              <w:rPr>
                <w:rFonts w:eastAsiaTheme="minorHAnsi"/>
                <w:lang w:eastAsia="en-US"/>
              </w:rPr>
              <w:t xml:space="preserve">, </w:t>
            </w:r>
            <w:hyperlink r:id="rId19" w:history="1">
              <w:r w:rsidR="00350963" w:rsidRPr="00350963">
                <w:rPr>
                  <w:rFonts w:eastAsiaTheme="minorHAnsi"/>
                  <w:lang w:eastAsia="en-US"/>
                </w:rPr>
                <w:t>4</w:t>
              </w:r>
            </w:hyperlink>
            <w:r w:rsidR="00350963" w:rsidRPr="00350963">
              <w:rPr>
                <w:rFonts w:eastAsiaTheme="minorHAnsi"/>
                <w:lang w:eastAsia="en-US"/>
              </w:rPr>
              <w:t xml:space="preserve">, </w:t>
            </w:r>
            <w:hyperlink r:id="rId20" w:history="1">
              <w:r w:rsidR="00350963" w:rsidRPr="00350963">
                <w:rPr>
                  <w:rFonts w:eastAsiaTheme="minorHAnsi"/>
                  <w:lang w:eastAsia="en-US"/>
                </w:rPr>
                <w:t>4(1)</w:t>
              </w:r>
            </w:hyperlink>
            <w:r w:rsidR="00350963" w:rsidRPr="00350963">
              <w:rPr>
                <w:rFonts w:eastAsiaTheme="minorHAnsi"/>
                <w:lang w:eastAsia="en-US"/>
              </w:rPr>
              <w:t xml:space="preserve">, </w:t>
            </w:r>
            <w:hyperlink r:id="rId21" w:history="1">
              <w:r w:rsidR="00350963" w:rsidRPr="00350963">
                <w:rPr>
                  <w:rFonts w:eastAsiaTheme="minorHAnsi"/>
                  <w:lang w:eastAsia="en-US"/>
                </w:rPr>
                <w:t>7</w:t>
              </w:r>
            </w:hyperlink>
            <w:r w:rsidR="00350963" w:rsidRPr="00350963">
              <w:rPr>
                <w:rFonts w:eastAsiaTheme="minorHAnsi"/>
                <w:lang w:eastAsia="en-US"/>
              </w:rPr>
              <w:t xml:space="preserve"> и </w:t>
            </w:r>
            <w:hyperlink r:id="rId22" w:history="1">
              <w:r w:rsidR="00350963" w:rsidRPr="00350963">
                <w:rPr>
                  <w:rFonts w:eastAsiaTheme="minorHAnsi"/>
                  <w:lang w:eastAsia="en-US"/>
                </w:rPr>
                <w:t>16 части 1 статьи 19</w:t>
              </w:r>
            </w:hyperlink>
            <w:r w:rsidR="00350963">
              <w:rPr>
                <w:rFonts w:eastAsiaTheme="minorHAnsi"/>
                <w:lang w:eastAsia="en-US"/>
              </w:rPr>
              <w:t xml:space="preserve"> Закона Краснодарского края от 21 декабря 2018 года  № 3931-КЗ</w:t>
            </w:r>
          </w:p>
          <w:p w:rsidR="00350963" w:rsidRPr="00592D71" w:rsidRDefault="00350963" w:rsidP="004811C9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592D7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592D7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592D71" w:rsidRDefault="00350963" w:rsidP="00F93E3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963" w:rsidRPr="00592D71" w:rsidRDefault="00350963" w:rsidP="00F93E30">
            <w:pPr>
              <w:autoSpaceDE w:val="0"/>
              <w:autoSpaceDN w:val="0"/>
              <w:adjustRightInd w:val="0"/>
            </w:pPr>
          </w:p>
        </w:tc>
      </w:tr>
    </w:tbl>
    <w:p w:rsidR="00085BB6" w:rsidRDefault="00085BB6" w:rsidP="00B907B6">
      <w:pPr>
        <w:widowControl w:val="0"/>
        <w:autoSpaceDE w:val="0"/>
        <w:autoSpaceDN w:val="0"/>
        <w:jc w:val="both"/>
      </w:pPr>
    </w:p>
    <w:p w:rsidR="00B907B6" w:rsidRPr="00085BB6" w:rsidRDefault="00B907B6" w:rsidP="00B907B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085BB6">
        <w:rPr>
          <w:sz w:val="28"/>
          <w:szCs w:val="28"/>
        </w:rPr>
        <w:t>12. Заверяется усиленной квалифицированной электронной подписью инспекто</w:t>
      </w:r>
      <w:r w:rsidR="00085BB6">
        <w:rPr>
          <w:sz w:val="28"/>
          <w:szCs w:val="28"/>
        </w:rPr>
        <w:t>ра</w:t>
      </w:r>
    </w:p>
    <w:p w:rsidR="00B907B6" w:rsidRPr="00085BB6" w:rsidRDefault="00B907B6" w:rsidP="00B907B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085BB6">
        <w:rPr>
          <w:sz w:val="28"/>
          <w:szCs w:val="28"/>
        </w:rPr>
        <w:t>____________________________________________________________________</w:t>
      </w:r>
    </w:p>
    <w:p w:rsidR="00B907B6" w:rsidRDefault="00B907B6" w:rsidP="00B907B6">
      <w:pPr>
        <w:widowControl w:val="0"/>
        <w:autoSpaceDE w:val="0"/>
        <w:autoSpaceDN w:val="0"/>
        <w:jc w:val="both"/>
      </w:pPr>
    </w:p>
    <w:p w:rsidR="00857DD1" w:rsidRPr="00EC39B3" w:rsidRDefault="00857DD1" w:rsidP="00857DD1">
      <w:pPr>
        <w:ind w:firstLine="567"/>
        <w:jc w:val="both"/>
        <w:textAlignment w:val="baseline"/>
        <w:rPr>
          <w:spacing w:val="-22"/>
          <w:sz w:val="28"/>
          <w:szCs w:val="28"/>
        </w:rPr>
      </w:pPr>
      <w:r w:rsidRPr="00EC39B3">
        <w:rPr>
          <w:spacing w:val="-22"/>
          <w:sz w:val="28"/>
          <w:szCs w:val="28"/>
        </w:rPr>
        <w:t>Пояснения и дополнения по в</w:t>
      </w:r>
      <w:r>
        <w:rPr>
          <w:spacing w:val="-22"/>
          <w:sz w:val="28"/>
          <w:szCs w:val="28"/>
        </w:rPr>
        <w:t>опросам, содержащимся в перечне:</w:t>
      </w:r>
    </w:p>
    <w:p w:rsidR="00857DD1" w:rsidRPr="00EC39B3" w:rsidRDefault="00857DD1" w:rsidP="00857DD1">
      <w:pPr>
        <w:jc w:val="both"/>
        <w:textAlignment w:val="baseline"/>
        <w:rPr>
          <w:spacing w:val="-22"/>
          <w:sz w:val="28"/>
          <w:szCs w:val="28"/>
        </w:rPr>
      </w:pPr>
      <w:r w:rsidRPr="00EC39B3">
        <w:rPr>
          <w:spacing w:val="-22"/>
          <w:sz w:val="28"/>
          <w:szCs w:val="28"/>
        </w:rPr>
        <w:t>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pacing w:val="-22"/>
          <w:sz w:val="28"/>
          <w:szCs w:val="28"/>
        </w:rPr>
        <w:t>______</w:t>
      </w:r>
      <w:r w:rsidRPr="00EC39B3">
        <w:rPr>
          <w:spacing w:val="-22"/>
          <w:sz w:val="28"/>
          <w:szCs w:val="28"/>
        </w:rPr>
        <w:t>___________________________________________________________________</w:t>
      </w:r>
    </w:p>
    <w:p w:rsidR="00857DD1" w:rsidRPr="00EC39B3" w:rsidRDefault="00857DD1" w:rsidP="00857DD1">
      <w:pPr>
        <w:ind w:firstLine="567"/>
        <w:jc w:val="both"/>
        <w:textAlignment w:val="baseline"/>
        <w:rPr>
          <w:spacing w:val="-22"/>
          <w:sz w:val="28"/>
          <w:szCs w:val="28"/>
        </w:rPr>
      </w:pPr>
      <w:r w:rsidRPr="00EC39B3">
        <w:rPr>
          <w:spacing w:val="-22"/>
          <w:sz w:val="28"/>
          <w:szCs w:val="28"/>
        </w:rPr>
        <w:br/>
        <w:t>Подписи лица (лиц), проводящего (проводящих) проверку:</w:t>
      </w:r>
    </w:p>
    <w:p w:rsidR="00857DD1" w:rsidRPr="00EC39B3" w:rsidRDefault="00857DD1" w:rsidP="00857DD1">
      <w:pPr>
        <w:ind w:firstLine="567"/>
        <w:jc w:val="both"/>
        <w:textAlignment w:val="baseline"/>
        <w:rPr>
          <w:spacing w:val="-22"/>
          <w:sz w:val="28"/>
          <w:szCs w:val="28"/>
        </w:rPr>
      </w:pPr>
      <w:r w:rsidRPr="00EC39B3">
        <w:rPr>
          <w:spacing w:val="-22"/>
          <w:sz w:val="28"/>
          <w:szCs w:val="28"/>
        </w:rPr>
        <w:t>Должность    ____________________________________ /Ф.И.О.</w:t>
      </w:r>
    </w:p>
    <w:p w:rsidR="00857DD1" w:rsidRPr="00EC39B3" w:rsidRDefault="00857DD1" w:rsidP="00857DD1">
      <w:pPr>
        <w:ind w:firstLine="567"/>
        <w:jc w:val="both"/>
        <w:textAlignment w:val="baseline"/>
        <w:rPr>
          <w:spacing w:val="-22"/>
          <w:sz w:val="28"/>
          <w:szCs w:val="28"/>
        </w:rPr>
      </w:pPr>
      <w:r w:rsidRPr="00EC39B3">
        <w:rPr>
          <w:spacing w:val="-22"/>
          <w:sz w:val="28"/>
          <w:szCs w:val="28"/>
        </w:rPr>
        <w:t>Должность    ____________________________________/Ф.И.О.</w:t>
      </w:r>
    </w:p>
    <w:p w:rsidR="00857DD1" w:rsidRPr="00EC39B3" w:rsidRDefault="00857DD1" w:rsidP="00857DD1">
      <w:pPr>
        <w:ind w:firstLine="567"/>
        <w:jc w:val="both"/>
        <w:textAlignment w:val="baseline"/>
        <w:rPr>
          <w:spacing w:val="-22"/>
          <w:sz w:val="28"/>
          <w:szCs w:val="28"/>
        </w:rPr>
      </w:pPr>
      <w:r w:rsidRPr="00EC39B3">
        <w:rPr>
          <w:spacing w:val="-22"/>
          <w:sz w:val="28"/>
          <w:szCs w:val="28"/>
        </w:rPr>
        <w:br/>
        <w:t>С проверочным листом ознакомлен(а):</w:t>
      </w:r>
    </w:p>
    <w:p w:rsidR="00857DD1" w:rsidRPr="00EC39B3" w:rsidRDefault="00857DD1" w:rsidP="00564FA1">
      <w:pPr>
        <w:jc w:val="both"/>
        <w:textAlignment w:val="baseline"/>
        <w:rPr>
          <w:spacing w:val="-22"/>
          <w:sz w:val="28"/>
          <w:szCs w:val="28"/>
        </w:rPr>
      </w:pPr>
      <w:r w:rsidRPr="00EC39B3">
        <w:rPr>
          <w:spacing w:val="-22"/>
          <w:sz w:val="28"/>
          <w:szCs w:val="28"/>
        </w:rPr>
        <w:t>___________________________________________________________________________</w:t>
      </w:r>
    </w:p>
    <w:p w:rsidR="00857DD1" w:rsidRPr="00EC39B3" w:rsidRDefault="00857DD1" w:rsidP="00857DD1">
      <w:pPr>
        <w:ind w:firstLine="567"/>
        <w:jc w:val="center"/>
        <w:textAlignment w:val="baseline"/>
        <w:rPr>
          <w:spacing w:val="-22"/>
          <w:sz w:val="20"/>
          <w:szCs w:val="20"/>
        </w:rPr>
      </w:pPr>
      <w:r w:rsidRPr="00EC39B3">
        <w:rPr>
          <w:spacing w:val="-22"/>
          <w:sz w:val="20"/>
          <w:szCs w:val="20"/>
        </w:rPr>
        <w:t>(фамилия, имя, отчество (в случае, если имеется), должность руководителя,</w:t>
      </w:r>
    </w:p>
    <w:p w:rsidR="00857DD1" w:rsidRPr="00EC39B3" w:rsidRDefault="00857DD1" w:rsidP="00857DD1">
      <w:pPr>
        <w:ind w:firstLine="567"/>
        <w:jc w:val="center"/>
        <w:textAlignment w:val="baseline"/>
        <w:rPr>
          <w:spacing w:val="-22"/>
          <w:sz w:val="20"/>
          <w:szCs w:val="20"/>
        </w:rPr>
      </w:pPr>
      <w:r w:rsidRPr="00EC39B3">
        <w:rPr>
          <w:spacing w:val="-22"/>
          <w:sz w:val="20"/>
          <w:szCs w:val="20"/>
        </w:rPr>
        <w:t>иного должностного лица или уполномоченного представителя юридического</w:t>
      </w:r>
    </w:p>
    <w:p w:rsidR="00857DD1" w:rsidRPr="00EC39B3" w:rsidRDefault="00857DD1" w:rsidP="00857DD1">
      <w:pPr>
        <w:ind w:firstLine="567"/>
        <w:jc w:val="center"/>
        <w:textAlignment w:val="baseline"/>
        <w:rPr>
          <w:spacing w:val="-22"/>
          <w:sz w:val="20"/>
          <w:szCs w:val="20"/>
        </w:rPr>
      </w:pPr>
      <w:r w:rsidRPr="00EC39B3">
        <w:rPr>
          <w:spacing w:val="-22"/>
          <w:sz w:val="20"/>
          <w:szCs w:val="20"/>
        </w:rPr>
        <w:t>лица, индивидуального предпринимателя, его уполномоченного представителя)</w:t>
      </w:r>
    </w:p>
    <w:p w:rsidR="00857DD1" w:rsidRPr="00EC39B3" w:rsidRDefault="00857DD1" w:rsidP="00857DD1">
      <w:pPr>
        <w:jc w:val="both"/>
        <w:textAlignment w:val="baseline"/>
        <w:rPr>
          <w:spacing w:val="-22"/>
          <w:sz w:val="28"/>
          <w:szCs w:val="28"/>
        </w:rPr>
      </w:pPr>
      <w:r w:rsidRPr="00EC39B3">
        <w:rPr>
          <w:spacing w:val="-22"/>
          <w:sz w:val="28"/>
          <w:szCs w:val="28"/>
        </w:rPr>
        <w:t>"__" ____________________ 20__ г.       _________________________________________</w:t>
      </w:r>
    </w:p>
    <w:p w:rsidR="00857DD1" w:rsidRPr="00EC39B3" w:rsidRDefault="00857DD1" w:rsidP="00857DD1">
      <w:pPr>
        <w:ind w:firstLine="567"/>
        <w:jc w:val="both"/>
        <w:textAlignment w:val="baseline"/>
        <w:rPr>
          <w:spacing w:val="-22"/>
          <w:sz w:val="20"/>
          <w:szCs w:val="20"/>
        </w:rPr>
      </w:pPr>
      <w:r w:rsidRPr="00EC39B3">
        <w:rPr>
          <w:spacing w:val="-22"/>
          <w:sz w:val="20"/>
          <w:szCs w:val="20"/>
        </w:rPr>
        <w:t>                                                                                                                                                                                     ( подпись)</w:t>
      </w:r>
    </w:p>
    <w:p w:rsidR="00857DD1" w:rsidRPr="00EC39B3" w:rsidRDefault="00857DD1" w:rsidP="00857DD1">
      <w:pPr>
        <w:ind w:firstLine="567"/>
        <w:jc w:val="both"/>
        <w:textAlignment w:val="baseline"/>
        <w:rPr>
          <w:spacing w:val="-22"/>
          <w:sz w:val="28"/>
          <w:szCs w:val="28"/>
        </w:rPr>
      </w:pPr>
      <w:r w:rsidRPr="00EC39B3">
        <w:rPr>
          <w:spacing w:val="-22"/>
          <w:sz w:val="28"/>
          <w:szCs w:val="28"/>
        </w:rPr>
        <w:br/>
        <w:t>Отметка об отказе ознакомления с проверочным листом:</w:t>
      </w:r>
    </w:p>
    <w:p w:rsidR="00857DD1" w:rsidRPr="00EC39B3" w:rsidRDefault="00857DD1" w:rsidP="00857DD1">
      <w:pPr>
        <w:jc w:val="both"/>
        <w:textAlignment w:val="baseline"/>
        <w:rPr>
          <w:spacing w:val="-22"/>
          <w:sz w:val="28"/>
          <w:szCs w:val="28"/>
        </w:rPr>
      </w:pPr>
      <w:r w:rsidRPr="00EC39B3">
        <w:rPr>
          <w:spacing w:val="-22"/>
          <w:sz w:val="28"/>
          <w:szCs w:val="28"/>
        </w:rPr>
        <w:t>_______________________________________________________________________________</w:t>
      </w:r>
    </w:p>
    <w:p w:rsidR="00857DD1" w:rsidRPr="00EC39B3" w:rsidRDefault="00857DD1" w:rsidP="00857DD1">
      <w:pPr>
        <w:ind w:firstLine="567"/>
        <w:jc w:val="center"/>
        <w:textAlignment w:val="baseline"/>
        <w:rPr>
          <w:spacing w:val="-22"/>
          <w:sz w:val="20"/>
          <w:szCs w:val="20"/>
        </w:rPr>
      </w:pPr>
      <w:r w:rsidRPr="00EC39B3">
        <w:rPr>
          <w:spacing w:val="-22"/>
          <w:sz w:val="20"/>
          <w:szCs w:val="20"/>
        </w:rPr>
        <w:t>(фамилия, имя, отчество (в случае, если имеется), уполномоченного</w:t>
      </w:r>
    </w:p>
    <w:p w:rsidR="00857DD1" w:rsidRPr="00EC39B3" w:rsidRDefault="00857DD1" w:rsidP="00857DD1">
      <w:pPr>
        <w:ind w:firstLine="567"/>
        <w:jc w:val="center"/>
        <w:textAlignment w:val="baseline"/>
        <w:rPr>
          <w:spacing w:val="-22"/>
          <w:sz w:val="20"/>
          <w:szCs w:val="20"/>
        </w:rPr>
      </w:pPr>
      <w:r w:rsidRPr="00EC39B3">
        <w:rPr>
          <w:spacing w:val="-22"/>
          <w:sz w:val="20"/>
          <w:szCs w:val="20"/>
        </w:rPr>
        <w:t>должностного лица (лиц), проводящего проверку)</w:t>
      </w:r>
    </w:p>
    <w:p w:rsidR="00857DD1" w:rsidRPr="00EC39B3" w:rsidRDefault="00857DD1" w:rsidP="00857DD1">
      <w:pPr>
        <w:jc w:val="both"/>
        <w:textAlignment w:val="baseline"/>
        <w:rPr>
          <w:spacing w:val="-22"/>
          <w:sz w:val="28"/>
          <w:szCs w:val="28"/>
        </w:rPr>
      </w:pPr>
      <w:r w:rsidRPr="00EC39B3">
        <w:rPr>
          <w:spacing w:val="-22"/>
          <w:sz w:val="28"/>
          <w:szCs w:val="28"/>
        </w:rPr>
        <w:t>"__" ____________________ 20__ г.                    _________________________________________</w:t>
      </w:r>
    </w:p>
    <w:p w:rsidR="00857DD1" w:rsidRPr="00EC39B3" w:rsidRDefault="00857DD1" w:rsidP="00857DD1">
      <w:pPr>
        <w:ind w:firstLine="567"/>
        <w:jc w:val="both"/>
        <w:textAlignment w:val="baseline"/>
        <w:rPr>
          <w:spacing w:val="-22"/>
          <w:sz w:val="20"/>
          <w:szCs w:val="20"/>
        </w:rPr>
      </w:pPr>
      <w:r w:rsidRPr="00EC39B3">
        <w:rPr>
          <w:spacing w:val="-22"/>
          <w:sz w:val="20"/>
          <w:szCs w:val="20"/>
        </w:rPr>
        <w:t>                                                                                                                                                                                             (подпись)</w:t>
      </w:r>
    </w:p>
    <w:p w:rsidR="00857DD1" w:rsidRPr="00EC39B3" w:rsidRDefault="00857DD1" w:rsidP="00857DD1">
      <w:pPr>
        <w:ind w:firstLine="567"/>
        <w:jc w:val="both"/>
        <w:textAlignment w:val="baseline"/>
        <w:rPr>
          <w:spacing w:val="-22"/>
          <w:sz w:val="28"/>
          <w:szCs w:val="28"/>
        </w:rPr>
      </w:pPr>
      <w:r w:rsidRPr="00EC39B3">
        <w:rPr>
          <w:spacing w:val="-22"/>
          <w:sz w:val="28"/>
          <w:szCs w:val="28"/>
        </w:rPr>
        <w:br/>
        <w:t>Копию проверочного листа получил(а):</w:t>
      </w:r>
    </w:p>
    <w:p w:rsidR="00857DD1" w:rsidRPr="00EC39B3" w:rsidRDefault="00857DD1" w:rsidP="00564FA1">
      <w:pPr>
        <w:jc w:val="both"/>
        <w:textAlignment w:val="baseline"/>
        <w:rPr>
          <w:spacing w:val="-22"/>
          <w:sz w:val="28"/>
          <w:szCs w:val="28"/>
        </w:rPr>
      </w:pPr>
      <w:r w:rsidRPr="00EC39B3">
        <w:rPr>
          <w:spacing w:val="-22"/>
          <w:sz w:val="28"/>
          <w:szCs w:val="28"/>
        </w:rPr>
        <w:t>___________________________________________________________________________</w:t>
      </w:r>
    </w:p>
    <w:p w:rsidR="00857DD1" w:rsidRPr="00EC39B3" w:rsidRDefault="00857DD1" w:rsidP="00857DD1">
      <w:pPr>
        <w:ind w:firstLine="567"/>
        <w:jc w:val="center"/>
        <w:textAlignment w:val="baseline"/>
        <w:rPr>
          <w:spacing w:val="-22"/>
          <w:sz w:val="20"/>
          <w:szCs w:val="20"/>
        </w:rPr>
      </w:pPr>
      <w:r w:rsidRPr="00EC39B3">
        <w:rPr>
          <w:spacing w:val="-22"/>
          <w:sz w:val="20"/>
          <w:szCs w:val="20"/>
        </w:rPr>
        <w:t>(фамилия, имя, отчество (в случае, если имеется), должность руководителя,</w:t>
      </w:r>
    </w:p>
    <w:p w:rsidR="00857DD1" w:rsidRPr="00EC39B3" w:rsidRDefault="00857DD1" w:rsidP="00857DD1">
      <w:pPr>
        <w:ind w:firstLine="567"/>
        <w:jc w:val="center"/>
        <w:textAlignment w:val="baseline"/>
        <w:rPr>
          <w:spacing w:val="-22"/>
          <w:sz w:val="20"/>
          <w:szCs w:val="20"/>
        </w:rPr>
      </w:pPr>
      <w:r w:rsidRPr="00EC39B3">
        <w:rPr>
          <w:spacing w:val="-22"/>
          <w:sz w:val="20"/>
          <w:szCs w:val="20"/>
        </w:rPr>
        <w:t>иного должностного лица или уполномоченного представителя юридического</w:t>
      </w:r>
    </w:p>
    <w:p w:rsidR="00857DD1" w:rsidRPr="00EC39B3" w:rsidRDefault="00857DD1" w:rsidP="00857DD1">
      <w:pPr>
        <w:ind w:firstLine="567"/>
        <w:jc w:val="center"/>
        <w:textAlignment w:val="baseline"/>
        <w:rPr>
          <w:spacing w:val="-22"/>
          <w:sz w:val="20"/>
          <w:szCs w:val="20"/>
        </w:rPr>
      </w:pPr>
      <w:r w:rsidRPr="00EC39B3">
        <w:rPr>
          <w:spacing w:val="-22"/>
          <w:sz w:val="20"/>
          <w:szCs w:val="20"/>
        </w:rPr>
        <w:t>лица, индивидуального предпринимателя, его уполномоченного представителя)</w:t>
      </w:r>
    </w:p>
    <w:p w:rsidR="00857DD1" w:rsidRPr="00EC39B3" w:rsidRDefault="00857DD1" w:rsidP="00857DD1">
      <w:pPr>
        <w:jc w:val="both"/>
        <w:textAlignment w:val="baseline"/>
        <w:rPr>
          <w:spacing w:val="-22"/>
          <w:sz w:val="28"/>
          <w:szCs w:val="28"/>
        </w:rPr>
      </w:pPr>
      <w:r w:rsidRPr="00EC39B3">
        <w:rPr>
          <w:spacing w:val="-22"/>
          <w:sz w:val="28"/>
          <w:szCs w:val="28"/>
        </w:rPr>
        <w:t>"__" ____________________ 20__ г.                    _________________________________________</w:t>
      </w:r>
    </w:p>
    <w:p w:rsidR="00857DD1" w:rsidRPr="00EC39B3" w:rsidRDefault="00857DD1" w:rsidP="00857DD1">
      <w:pPr>
        <w:ind w:firstLine="567"/>
        <w:jc w:val="both"/>
        <w:textAlignment w:val="baseline"/>
        <w:rPr>
          <w:spacing w:val="-22"/>
          <w:sz w:val="20"/>
          <w:szCs w:val="20"/>
        </w:rPr>
      </w:pPr>
      <w:r w:rsidRPr="00EC39B3">
        <w:rPr>
          <w:spacing w:val="-22"/>
          <w:sz w:val="28"/>
          <w:szCs w:val="28"/>
        </w:rPr>
        <w:t>                                                                                                                        </w:t>
      </w:r>
      <w:r w:rsidRPr="00EC39B3">
        <w:rPr>
          <w:spacing w:val="-22"/>
          <w:sz w:val="20"/>
          <w:szCs w:val="20"/>
        </w:rPr>
        <w:t>(подпись)</w:t>
      </w:r>
    </w:p>
    <w:p w:rsidR="00857DD1" w:rsidRPr="00EC39B3" w:rsidRDefault="00857DD1" w:rsidP="00857DD1">
      <w:pPr>
        <w:ind w:firstLine="567"/>
        <w:jc w:val="both"/>
        <w:textAlignment w:val="baseline"/>
        <w:rPr>
          <w:spacing w:val="-22"/>
          <w:sz w:val="28"/>
          <w:szCs w:val="28"/>
        </w:rPr>
      </w:pPr>
      <w:r w:rsidRPr="00EC39B3">
        <w:rPr>
          <w:spacing w:val="-22"/>
          <w:sz w:val="28"/>
          <w:szCs w:val="28"/>
        </w:rPr>
        <w:br/>
        <w:t>Отметка об отказе получения проверочного листа:</w:t>
      </w:r>
    </w:p>
    <w:p w:rsidR="00857DD1" w:rsidRPr="00EC39B3" w:rsidRDefault="00857DD1" w:rsidP="00857DD1">
      <w:pPr>
        <w:jc w:val="both"/>
        <w:textAlignment w:val="baseline"/>
        <w:rPr>
          <w:spacing w:val="-22"/>
          <w:sz w:val="28"/>
          <w:szCs w:val="28"/>
        </w:rPr>
      </w:pPr>
      <w:r w:rsidRPr="00EC39B3">
        <w:rPr>
          <w:spacing w:val="-22"/>
          <w:sz w:val="28"/>
          <w:szCs w:val="28"/>
        </w:rPr>
        <w:t>___________________________________________________________________________</w:t>
      </w:r>
    </w:p>
    <w:p w:rsidR="00857DD1" w:rsidRPr="00EC39B3" w:rsidRDefault="00857DD1" w:rsidP="00857DD1">
      <w:pPr>
        <w:ind w:firstLine="567"/>
        <w:jc w:val="center"/>
        <w:textAlignment w:val="baseline"/>
        <w:rPr>
          <w:spacing w:val="-22"/>
        </w:rPr>
      </w:pPr>
      <w:r w:rsidRPr="00EC39B3">
        <w:rPr>
          <w:spacing w:val="-22"/>
        </w:rPr>
        <w:t>(фамилия, имя, отчество (в случае, если имеется), уполномоченного</w:t>
      </w:r>
    </w:p>
    <w:p w:rsidR="00857DD1" w:rsidRPr="00EC39B3" w:rsidRDefault="00857DD1" w:rsidP="00857DD1">
      <w:pPr>
        <w:ind w:firstLine="567"/>
        <w:jc w:val="center"/>
        <w:textAlignment w:val="baseline"/>
        <w:rPr>
          <w:spacing w:val="-22"/>
        </w:rPr>
      </w:pPr>
      <w:r w:rsidRPr="00EC39B3">
        <w:rPr>
          <w:spacing w:val="-22"/>
        </w:rPr>
        <w:t>должностного лица (лиц), проводящего проверку)</w:t>
      </w:r>
    </w:p>
    <w:p w:rsidR="00857DD1" w:rsidRPr="00EC39B3" w:rsidRDefault="00857DD1" w:rsidP="00857DD1">
      <w:pPr>
        <w:jc w:val="both"/>
        <w:textAlignment w:val="baseline"/>
        <w:rPr>
          <w:spacing w:val="-22"/>
          <w:sz w:val="28"/>
          <w:szCs w:val="28"/>
        </w:rPr>
      </w:pPr>
      <w:r w:rsidRPr="00EC39B3">
        <w:rPr>
          <w:spacing w:val="-22"/>
          <w:sz w:val="28"/>
          <w:szCs w:val="28"/>
        </w:rPr>
        <w:t>"__" ____________________ 20__ г.                   _________________________________________</w:t>
      </w:r>
    </w:p>
    <w:p w:rsidR="00857DD1" w:rsidRPr="00EC39B3" w:rsidRDefault="00857DD1" w:rsidP="00857DD1">
      <w:pPr>
        <w:ind w:firstLine="567"/>
        <w:jc w:val="both"/>
        <w:textAlignment w:val="baseline"/>
        <w:rPr>
          <w:spacing w:val="-22"/>
          <w:sz w:val="20"/>
          <w:szCs w:val="20"/>
        </w:rPr>
      </w:pPr>
      <w:r w:rsidRPr="00EC39B3">
        <w:rPr>
          <w:spacing w:val="-22"/>
          <w:sz w:val="28"/>
          <w:szCs w:val="28"/>
        </w:rPr>
        <w:t>                                                                                                                           </w:t>
      </w:r>
      <w:r w:rsidRPr="00EC39B3">
        <w:rPr>
          <w:spacing w:val="-22"/>
          <w:sz w:val="20"/>
          <w:szCs w:val="20"/>
        </w:rPr>
        <w:t>(подпись)</w:t>
      </w:r>
    </w:p>
    <w:p w:rsidR="00857DD1" w:rsidRPr="00EC39B3" w:rsidRDefault="00857DD1" w:rsidP="00857DD1">
      <w:pPr>
        <w:ind w:firstLine="567"/>
        <w:jc w:val="both"/>
        <w:rPr>
          <w:sz w:val="28"/>
          <w:szCs w:val="28"/>
        </w:rPr>
      </w:pPr>
      <w:r w:rsidRPr="00EC39B3">
        <w:rPr>
          <w:sz w:val="28"/>
          <w:szCs w:val="28"/>
        </w:rPr>
        <w:t xml:space="preserve">  </w:t>
      </w:r>
    </w:p>
    <w:p w:rsidR="00857DD1" w:rsidRPr="00EC39B3" w:rsidRDefault="00857DD1" w:rsidP="00857DD1">
      <w:pPr>
        <w:jc w:val="both"/>
        <w:rPr>
          <w:sz w:val="28"/>
          <w:szCs w:val="28"/>
        </w:rPr>
      </w:pPr>
    </w:p>
    <w:p w:rsidR="00564FA1" w:rsidRDefault="00564FA1" w:rsidP="00564FA1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</w:p>
    <w:p w:rsidR="00564FA1" w:rsidRDefault="00564FA1" w:rsidP="00564FA1">
      <w:pPr>
        <w:rPr>
          <w:sz w:val="28"/>
          <w:szCs w:val="28"/>
        </w:rPr>
      </w:pPr>
      <w:r>
        <w:rPr>
          <w:sz w:val="28"/>
          <w:szCs w:val="28"/>
        </w:rPr>
        <w:t xml:space="preserve">жилищно-коммунального хозяйства </w:t>
      </w:r>
    </w:p>
    <w:p w:rsidR="00564FA1" w:rsidRDefault="00564FA1" w:rsidP="00564FA1">
      <w:pPr>
        <w:rPr>
          <w:sz w:val="28"/>
          <w:szCs w:val="28"/>
        </w:rPr>
      </w:pPr>
      <w:r w:rsidRPr="00972977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Ейского городского </w:t>
      </w:r>
    </w:p>
    <w:p w:rsidR="002C69E2" w:rsidRPr="00B907B6" w:rsidRDefault="00564FA1" w:rsidP="00564FA1">
      <w:pPr>
        <w:rPr>
          <w:sz w:val="28"/>
          <w:szCs w:val="28"/>
        </w:rPr>
      </w:pPr>
      <w:r>
        <w:rPr>
          <w:sz w:val="28"/>
          <w:szCs w:val="28"/>
        </w:rPr>
        <w:t>поселения Ейского</w:t>
      </w:r>
      <w:r w:rsidRPr="00972977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В.В. Першин</w:t>
      </w:r>
    </w:p>
    <w:sectPr w:rsidR="002C69E2" w:rsidRPr="00B907B6" w:rsidSect="00564FA1">
      <w:headerReference w:type="default" r:id="rId23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7C9" w:rsidRDefault="00A077C9" w:rsidP="007946CE">
      <w:r>
        <w:separator/>
      </w:r>
    </w:p>
  </w:endnote>
  <w:endnote w:type="continuationSeparator" w:id="0">
    <w:p w:rsidR="00A077C9" w:rsidRDefault="00A077C9" w:rsidP="00794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7C9" w:rsidRDefault="00A077C9" w:rsidP="007946CE">
      <w:r>
        <w:separator/>
      </w:r>
    </w:p>
  </w:footnote>
  <w:footnote w:type="continuationSeparator" w:id="0">
    <w:p w:rsidR="00A077C9" w:rsidRDefault="00A077C9" w:rsidP="007946CE">
      <w:r>
        <w:continuationSeparator/>
      </w:r>
    </w:p>
  </w:footnote>
  <w:footnote w:id="1">
    <w:p w:rsidR="00001A1D" w:rsidRDefault="00001A1D" w:rsidP="00127873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 w:rsidRPr="00127873">
        <w:t>Данный пункт включается в утверждаемую форму проверочного листа в случае создания платных парковок (парковочных мест</w:t>
      </w:r>
      <w:r>
        <w:t>)</w:t>
      </w:r>
      <w:r w:rsidRPr="00127873">
        <w:t xml:space="preserve"> на территории конкретного муниципального образования.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1406499"/>
      <w:docPartObj>
        <w:docPartGallery w:val="Page Numbers (Top of Page)"/>
        <w:docPartUnique/>
      </w:docPartObj>
    </w:sdtPr>
    <w:sdtEndPr/>
    <w:sdtContent>
      <w:p w:rsidR="007946CE" w:rsidRDefault="007946C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A19">
          <w:rPr>
            <w:noProof/>
          </w:rPr>
          <w:t>2</w:t>
        </w:r>
        <w:r>
          <w:fldChar w:fldCharType="end"/>
        </w:r>
      </w:p>
    </w:sdtContent>
  </w:sdt>
  <w:p w:rsidR="007946CE" w:rsidRDefault="007946C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02B"/>
    <w:rsid w:val="00001A1D"/>
    <w:rsid w:val="00017A19"/>
    <w:rsid w:val="00072E93"/>
    <w:rsid w:val="00085BB6"/>
    <w:rsid w:val="00155A10"/>
    <w:rsid w:val="00255A48"/>
    <w:rsid w:val="002C69E2"/>
    <w:rsid w:val="00350963"/>
    <w:rsid w:val="00385ECA"/>
    <w:rsid w:val="00564FA1"/>
    <w:rsid w:val="00592D71"/>
    <w:rsid w:val="0065002B"/>
    <w:rsid w:val="007946CE"/>
    <w:rsid w:val="00857DD1"/>
    <w:rsid w:val="0093346F"/>
    <w:rsid w:val="00A077C9"/>
    <w:rsid w:val="00A50A62"/>
    <w:rsid w:val="00B907B6"/>
    <w:rsid w:val="00C71D60"/>
    <w:rsid w:val="00ED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24070"/>
  <w15:docId w15:val="{30AC5E26-914B-4C42-8F20-C9A095008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B907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907B6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933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946C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946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946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946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001A1D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001A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001A1D"/>
    <w:rPr>
      <w:vertAlign w:val="superscript"/>
    </w:rPr>
  </w:style>
  <w:style w:type="character" w:styleId="ab">
    <w:name w:val="Emphasis"/>
    <w:basedOn w:val="a0"/>
    <w:uiPriority w:val="20"/>
    <w:qFormat/>
    <w:rsid w:val="00592D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30823&amp;date=28.10.2019&amp;dst=100707&amp;fld=134" TargetMode="External"/><Relationship Id="rId13" Type="http://schemas.openxmlformats.org/officeDocument/2006/relationships/hyperlink" Target="https://login.consultant.ru/link/?req=doc&amp;base=LAW&amp;n=330823&amp;date=28.10.2019&amp;dst=100276&amp;fld=134" TargetMode="External"/><Relationship Id="rId18" Type="http://schemas.openxmlformats.org/officeDocument/2006/relationships/hyperlink" Target="https://login.consultant.ru/link/?req=doc&amp;base=RLAW177&amp;n=254307&amp;dst=100169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177&amp;n=254307&amp;dst=100174" TargetMode="External"/><Relationship Id="rId7" Type="http://schemas.openxmlformats.org/officeDocument/2006/relationships/hyperlink" Target="https://login.consultant.ru/link/?req=doc&amp;base=LAW&amp;n=330823&amp;date=28.10.2019&amp;dst=100703&amp;fld=134" TargetMode="External"/><Relationship Id="rId12" Type="http://schemas.openxmlformats.org/officeDocument/2006/relationships/hyperlink" Target="https://login.consultant.ru/link/?req=doc&amp;base=LAW&amp;n=330823&amp;date=28.10.2019&amp;dst=100255&amp;fld=134" TargetMode="External"/><Relationship Id="rId17" Type="http://schemas.openxmlformats.org/officeDocument/2006/relationships/hyperlink" Target="https://login.consultant.ru/link/?req=doc&amp;base=RLAW177&amp;n=254307&amp;dst=100168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330823&amp;date=28.10.2019&amp;dst=100623&amp;fld=134" TargetMode="External"/><Relationship Id="rId20" Type="http://schemas.openxmlformats.org/officeDocument/2006/relationships/hyperlink" Target="https://login.consultant.ru/link/?req=doc&amp;base=RLAW177&amp;n=254307&amp;dst=3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330823&amp;date=28.10.2019&amp;dst=100749&amp;fld=134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330823&amp;date=28.10.2019&amp;dst=100623&amp;fld=134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330823&amp;date=28.10.2019&amp;dst=100249&amp;fld=134" TargetMode="External"/><Relationship Id="rId19" Type="http://schemas.openxmlformats.org/officeDocument/2006/relationships/hyperlink" Target="https://login.consultant.ru/link/?req=doc&amp;base=RLAW177&amp;n=254307&amp;dst=10017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30823&amp;date=28.10.2019&amp;dst=100247&amp;fld=134" TargetMode="External"/><Relationship Id="rId14" Type="http://schemas.openxmlformats.org/officeDocument/2006/relationships/hyperlink" Target="https://login.consultant.ru/link/?req=doc&amp;base=LAW&amp;n=330823&amp;date=28.10.2019&amp;dst=100276&amp;fld=134" TargetMode="External"/><Relationship Id="rId22" Type="http://schemas.openxmlformats.org/officeDocument/2006/relationships/hyperlink" Target="https://login.consultant.ru/link/?req=doc&amp;base=RLAW177&amp;n=254307&amp;dst=1001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0A097-AF71-4A25-92F5-1D75BFE42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8</Pages>
  <Words>2195</Words>
  <Characters>12514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User131</cp:lastModifiedBy>
  <cp:revision>9</cp:revision>
  <cp:lastPrinted>2025-11-05T06:48:00Z</cp:lastPrinted>
  <dcterms:created xsi:type="dcterms:W3CDTF">2025-10-07T09:11:00Z</dcterms:created>
  <dcterms:modified xsi:type="dcterms:W3CDTF">2025-11-13T11:40:00Z</dcterms:modified>
</cp:coreProperties>
</file>